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BF" w:rsidRPr="004E357F" w:rsidRDefault="004E357F" w:rsidP="00B238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57F">
        <w:rPr>
          <w:rFonts w:ascii="Times New Roman" w:hAnsi="Times New Roman" w:cs="Times New Roman"/>
          <w:sz w:val="24"/>
          <w:szCs w:val="24"/>
        </w:rPr>
        <w:t>Сведения ШСК, включаемые в региональный реестр(перечень)</w:t>
      </w:r>
    </w:p>
    <w:tbl>
      <w:tblPr>
        <w:tblStyle w:val="a3"/>
        <w:tblW w:w="0" w:type="auto"/>
        <w:tblLook w:val="04A0"/>
      </w:tblPr>
      <w:tblGrid>
        <w:gridCol w:w="381"/>
        <w:gridCol w:w="1413"/>
        <w:gridCol w:w="1819"/>
        <w:gridCol w:w="1751"/>
        <w:gridCol w:w="1452"/>
        <w:gridCol w:w="1336"/>
        <w:gridCol w:w="1260"/>
        <w:gridCol w:w="1105"/>
        <w:gridCol w:w="4269"/>
      </w:tblGrid>
      <w:tr w:rsidR="00B238D8" w:rsidRPr="004E357F" w:rsidTr="004627B7">
        <w:trPr>
          <w:trHeight w:val="403"/>
        </w:trPr>
        <w:tc>
          <w:tcPr>
            <w:tcW w:w="0" w:type="auto"/>
            <w:vMerge w:val="restart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vMerge w:val="restart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(по Уставу)</w:t>
            </w:r>
          </w:p>
        </w:tc>
        <w:tc>
          <w:tcPr>
            <w:tcW w:w="0" w:type="auto"/>
            <w:vMerge w:val="restart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образовательной организации(индекс, полный адрес, №телефона, электронная почта)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0" w:type="auto"/>
            <w:vMerge w:val="restart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ШСК</w:t>
            </w:r>
          </w:p>
        </w:tc>
        <w:tc>
          <w:tcPr>
            <w:tcW w:w="0" w:type="auto"/>
            <w:vMerge w:val="restart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№приказа о создании ШСК</w:t>
            </w:r>
          </w:p>
        </w:tc>
        <w:tc>
          <w:tcPr>
            <w:tcW w:w="0" w:type="auto"/>
            <w:vMerge w:val="restart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на страницу официального сайта организации ШСК в сети интернет</w:t>
            </w:r>
          </w:p>
        </w:tc>
      </w:tr>
      <w:tr w:rsidR="00B238D8" w:rsidRPr="004E357F" w:rsidTr="004E357F">
        <w:trPr>
          <w:trHeight w:val="403"/>
        </w:trPr>
        <w:tc>
          <w:tcPr>
            <w:tcW w:w="0" w:type="auto"/>
            <w:vMerge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общественного объединения, не  являющегося юридическим лицом</w:t>
            </w:r>
          </w:p>
        </w:tc>
        <w:tc>
          <w:tcPr>
            <w:tcW w:w="0" w:type="auto"/>
            <w:vMerge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D8" w:rsidRPr="004E357F" w:rsidTr="004E357F"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8D8" w:rsidRPr="004E357F" w:rsidTr="004E357F"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0" w:type="auto"/>
          </w:tcPr>
          <w:p w:rsidR="004E357F" w:rsidRP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Ново-Горкинская средняя школа</w:t>
            </w:r>
          </w:p>
        </w:tc>
        <w:tc>
          <w:tcPr>
            <w:tcW w:w="0" w:type="auto"/>
          </w:tcPr>
          <w:p w:rsidR="004E357F" w:rsidRDefault="004E3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155101 Ивановская область , Лежневский район,</w:t>
            </w:r>
            <w:r w:rsidR="00B238D8">
              <w:rPr>
                <w:rFonts w:ascii="Times New Roman" w:hAnsi="Times New Roman" w:cs="Times New Roman"/>
                <w:sz w:val="24"/>
                <w:szCs w:val="24"/>
              </w:rPr>
              <w:t xml:space="preserve"> с. Новые Горки ул.Б.Шуйская д.13Б</w:t>
            </w:r>
          </w:p>
          <w:p w:rsidR="00B238D8" w:rsidRPr="00B238D8" w:rsidRDefault="00B23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23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8(49357)28367</w:t>
            </w:r>
          </w:p>
          <w:p w:rsidR="00B238D8" w:rsidRPr="00B238D8" w:rsidRDefault="00B23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23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novgork-schkol@yandex.ru</w:t>
            </w:r>
          </w:p>
        </w:tc>
        <w:tc>
          <w:tcPr>
            <w:tcW w:w="0" w:type="auto"/>
          </w:tcPr>
          <w:p w:rsidR="00B238D8" w:rsidRPr="00B238D8" w:rsidRDefault="00B23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38D8" w:rsidRPr="00B238D8" w:rsidRDefault="00B23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E357F" w:rsidRPr="000621A8" w:rsidRDefault="000621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B238D8" w:rsidRDefault="00B2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8D8" w:rsidRDefault="00B2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57F" w:rsidRPr="000621A8" w:rsidRDefault="000621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0" w:type="auto"/>
          </w:tcPr>
          <w:p w:rsidR="004E357F" w:rsidRPr="00B238D8" w:rsidRDefault="00B2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«Взлет» МБОУ Ново-Горкинсой СШ</w:t>
            </w:r>
          </w:p>
        </w:tc>
        <w:tc>
          <w:tcPr>
            <w:tcW w:w="0" w:type="auto"/>
          </w:tcPr>
          <w:p w:rsidR="004E357F" w:rsidRPr="004E357F" w:rsidRDefault="00B2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№191-о от 19.09.2019г.</w:t>
            </w:r>
          </w:p>
        </w:tc>
        <w:tc>
          <w:tcPr>
            <w:tcW w:w="0" w:type="auto"/>
          </w:tcPr>
          <w:p w:rsidR="004E357F" w:rsidRDefault="00B2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B238D8" w:rsidRDefault="00B238D8" w:rsidP="00B238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http</w:t>
            </w:r>
            <w:r w:rsidRPr="003F62F7">
              <w:rPr>
                <w:rFonts w:ascii="Times New Roman" w:eastAsia="Times New Roman" w:hAnsi="Times New Roman" w:cs="Times New Roman"/>
              </w:rPr>
              <w:t>//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portal</w:t>
            </w:r>
            <w:r w:rsidRPr="003F62F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3F62F7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edu</w:t>
            </w:r>
            <w:r w:rsidRPr="003F62F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3F62F7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dep</w:t>
            </w:r>
            <w:r w:rsidRPr="003F62F7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mouolegrn</w:t>
            </w:r>
            <w:r w:rsidRPr="003F62F7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legnevorn</w:t>
            </w:r>
            <w:r w:rsidRPr="003F62F7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novogorkinskaya</w:t>
            </w:r>
            <w:r w:rsidRPr="008771C6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default</w:t>
            </w:r>
            <w:r w:rsidRPr="008771C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aspx</w:t>
            </w:r>
          </w:p>
          <w:p w:rsidR="00B238D8" w:rsidRPr="004E357F" w:rsidRDefault="00B23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57F" w:rsidRPr="004E357F" w:rsidRDefault="004E357F"/>
    <w:sectPr w:rsidR="004E357F" w:rsidRPr="004E357F" w:rsidSect="004E35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FELayout/>
  </w:compat>
  <w:rsids>
    <w:rsidRoot w:val="004E357F"/>
    <w:rsid w:val="000621A8"/>
    <w:rsid w:val="004E357F"/>
    <w:rsid w:val="00AF42BF"/>
    <w:rsid w:val="00B2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2020-10-23T11:36:00Z</dcterms:created>
  <dcterms:modified xsi:type="dcterms:W3CDTF">2020-11-05T11:22:00Z</dcterms:modified>
</cp:coreProperties>
</file>