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88E" w:rsidRDefault="00BD788E" w:rsidP="00BD788E">
      <w:pPr>
        <w:widowControl/>
        <w:jc w:val="center"/>
        <w:rPr>
          <w:rFonts w:ascii="Times New Roman" w:eastAsia="Times New Roman" w:hAnsi="Times New Roman" w:cs="Times New Roman"/>
          <w:color w:val="auto"/>
          <w:lang w:bidi="ar-SA"/>
        </w:rPr>
      </w:pPr>
    </w:p>
    <w:p w:rsidR="00BC2010" w:rsidRDefault="00BD788E" w:rsidP="00BD788E">
      <w:pPr>
        <w:widowControl/>
        <w:jc w:val="center"/>
        <w:rPr>
          <w:rFonts w:ascii="Times New Roman" w:eastAsia="Times New Roman" w:hAnsi="Times New Roman" w:cs="Times New Roman"/>
          <w:color w:val="auto"/>
          <w:lang w:bidi="ar-SA"/>
        </w:rPr>
      </w:pPr>
      <w:bookmarkStart w:id="0" w:name="_GoBack"/>
      <w:bookmarkEnd w:id="0"/>
      <w:r w:rsidRPr="006B2473">
        <w:rPr>
          <w:rFonts w:ascii="Times New Roman" w:hAnsi="Times New Roman"/>
          <w:noProof/>
        </w:rPr>
        <w:drawing>
          <wp:anchor distT="0" distB="0" distL="114300" distR="114300" simplePos="0" relativeHeight="251659264" behindDoc="1" locked="0" layoutInCell="1" allowOverlap="0" wp14:anchorId="084061C7" wp14:editId="28F3D308">
            <wp:simplePos x="0" y="0"/>
            <wp:positionH relativeFrom="column">
              <wp:posOffset>2734945</wp:posOffset>
            </wp:positionH>
            <wp:positionV relativeFrom="paragraph">
              <wp:posOffset>-83820</wp:posOffset>
            </wp:positionV>
            <wp:extent cx="553720" cy="560705"/>
            <wp:effectExtent l="0" t="0" r="0" b="0"/>
            <wp:wrapSquare wrapText="bothSides"/>
            <wp:docPr id="280" name="Рисунок 2" descr="msoB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B3258"/>
                    <pic:cNvPicPr>
                      <a:picLocks noChangeAspect="1" noChangeArrowheads="1"/>
                    </pic:cNvPicPr>
                  </pic:nvPicPr>
                  <pic:blipFill>
                    <a:blip r:embed="rId8">
                      <a:grayscl/>
                      <a:biLevel thresh="50000"/>
                    </a:blip>
                    <a:srcRect l="35114" t="1820" r="51259" b="85178"/>
                    <a:stretch>
                      <a:fillRect/>
                    </a:stretch>
                  </pic:blipFill>
                  <pic:spPr bwMode="auto">
                    <a:xfrm>
                      <a:off x="0" y="0"/>
                      <a:ext cx="553720" cy="560705"/>
                    </a:xfrm>
                    <a:prstGeom prst="rect">
                      <a:avLst/>
                    </a:prstGeom>
                    <a:noFill/>
                  </pic:spPr>
                </pic:pic>
              </a:graphicData>
            </a:graphic>
          </wp:anchor>
        </w:drawing>
      </w:r>
    </w:p>
    <w:p w:rsidR="00BD788E" w:rsidRDefault="00BD788E" w:rsidP="00BD788E">
      <w:pPr>
        <w:widowControl/>
        <w:jc w:val="center"/>
        <w:rPr>
          <w:rFonts w:ascii="Times New Roman" w:eastAsia="Times New Roman" w:hAnsi="Times New Roman" w:cs="Times New Roman"/>
          <w:color w:val="auto"/>
          <w:lang w:bidi="ar-SA"/>
        </w:rPr>
      </w:pPr>
    </w:p>
    <w:p w:rsidR="00BD788E" w:rsidRDefault="00BD788E" w:rsidP="0086686E">
      <w:pPr>
        <w:widowControl/>
        <w:jc w:val="center"/>
        <w:rPr>
          <w:rFonts w:ascii="Times New Roman" w:eastAsia="Times New Roman" w:hAnsi="Times New Roman" w:cs="Times New Roman"/>
          <w:color w:val="auto"/>
          <w:lang w:bidi="ar-SA"/>
        </w:rPr>
      </w:pP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Муниципальное бюджетное общеобразовательное учреждение</w:t>
      </w: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Ново-Горкинская средняя школа</w:t>
      </w: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МБОУ Ново-Горкинская СШ</w:t>
      </w: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Лежневского района Ивановской области</w:t>
      </w:r>
    </w:p>
    <w:p w:rsidR="0086686E" w:rsidRPr="0086686E" w:rsidRDefault="0086686E" w:rsidP="0086686E">
      <w:pPr>
        <w:widowControl/>
        <w:jc w:val="center"/>
        <w:rPr>
          <w:rFonts w:ascii="Times New Roman" w:eastAsia="Times New Roman" w:hAnsi="Times New Roman" w:cs="Times New Roman"/>
          <w:color w:val="auto"/>
          <w:lang w:bidi="ar-SA"/>
        </w:rPr>
      </w:pP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Тел.\факс (49357)28-367</w:t>
      </w:r>
    </w:p>
    <w:p w:rsidR="0086686E" w:rsidRPr="0086686E" w:rsidRDefault="0086686E" w:rsidP="0086686E">
      <w:pPr>
        <w:widowControl/>
        <w:jc w:val="center"/>
        <w:rPr>
          <w:rFonts w:ascii="Times New Roman" w:eastAsia="Times New Roman" w:hAnsi="Times New Roman" w:cs="Times New Roman"/>
          <w:color w:val="auto"/>
          <w:lang w:bidi="ar-SA"/>
        </w:rPr>
      </w:pPr>
      <w:r w:rsidRPr="0086686E">
        <w:rPr>
          <w:rFonts w:ascii="Times New Roman" w:eastAsia="Times New Roman" w:hAnsi="Times New Roman" w:cs="Times New Roman"/>
          <w:color w:val="auto"/>
          <w:lang w:bidi="ar-SA"/>
        </w:rPr>
        <w:t>Электронный адрес: Novgork-schkol@yandex.ru</w:t>
      </w:r>
    </w:p>
    <w:p w:rsidR="0086686E" w:rsidRPr="0086686E" w:rsidRDefault="0086686E" w:rsidP="0086686E">
      <w:pPr>
        <w:widowControl/>
        <w:jc w:val="center"/>
        <w:rPr>
          <w:rFonts w:ascii="Times New Roman" w:eastAsia="Times New Roman" w:hAnsi="Times New Roman" w:cs="Times New Roman"/>
          <w:color w:val="auto"/>
          <w:lang w:bidi="ar-SA"/>
        </w:rPr>
      </w:pPr>
    </w:p>
    <w:p w:rsidR="0086686E" w:rsidRDefault="0086686E" w:rsidP="0086686E">
      <w:pPr>
        <w:widowControl/>
        <w:jc w:val="both"/>
        <w:rPr>
          <w:rFonts w:ascii="Times New Roman" w:eastAsia="Times New Roman" w:hAnsi="Times New Roman" w:cs="Times New Roman"/>
          <w:color w:val="auto"/>
          <w:lang w:bidi="ar-SA"/>
        </w:rPr>
      </w:pPr>
    </w:p>
    <w:p w:rsidR="00BD788E" w:rsidRPr="0086686E" w:rsidRDefault="00BD788E" w:rsidP="0086686E">
      <w:pPr>
        <w:widowControl/>
        <w:jc w:val="both"/>
        <w:rPr>
          <w:rFonts w:ascii="Times New Roman" w:eastAsia="Times New Roman" w:hAnsi="Times New Roman" w:cs="Times New Roman"/>
          <w:color w:val="auto"/>
          <w:lang w:bidi="ar-SA"/>
        </w:rPr>
      </w:pPr>
    </w:p>
    <w:p w:rsidR="0086686E" w:rsidRPr="0086686E" w:rsidRDefault="0086686E" w:rsidP="0086686E">
      <w:pPr>
        <w:widowControl/>
        <w:jc w:val="both"/>
        <w:rPr>
          <w:rFonts w:ascii="Times New Roman" w:eastAsia="Times New Roman" w:hAnsi="Times New Roman" w:cs="Times New Roman"/>
          <w:color w:val="auto"/>
          <w:lang w:bidi="ar-SA"/>
        </w:rPr>
      </w:pPr>
    </w:p>
    <w:p w:rsidR="00BC2010" w:rsidRDefault="00BD788E" w:rsidP="002C7282">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6154258" cy="1400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ИОМ.jpg"/>
                    <pic:cNvPicPr/>
                  </pic:nvPicPr>
                  <pic:blipFill rotWithShape="1">
                    <a:blip r:embed="rId9">
                      <a:extLst>
                        <a:ext uri="{28A0092B-C50C-407E-A947-70E740481C1C}">
                          <a14:useLocalDpi xmlns:a14="http://schemas.microsoft.com/office/drawing/2010/main" val="0"/>
                        </a:ext>
                      </a:extLst>
                    </a:blip>
                    <a:srcRect l="10708" t="23505" b="62124"/>
                    <a:stretch/>
                  </pic:blipFill>
                  <pic:spPr bwMode="auto">
                    <a:xfrm>
                      <a:off x="0" y="0"/>
                      <a:ext cx="6158781" cy="1401204"/>
                    </a:xfrm>
                    <a:prstGeom prst="rect">
                      <a:avLst/>
                    </a:prstGeom>
                    <a:ln>
                      <a:noFill/>
                    </a:ln>
                    <a:extLst>
                      <a:ext uri="{53640926-AAD7-44D8-BBD7-CCE9431645EC}">
                        <a14:shadowObscured xmlns:a14="http://schemas.microsoft.com/office/drawing/2010/main"/>
                      </a:ext>
                    </a:extLst>
                  </pic:spPr>
                </pic:pic>
              </a:graphicData>
            </a:graphic>
          </wp:inline>
        </w:drawing>
      </w:r>
    </w:p>
    <w:p w:rsidR="00BC2010" w:rsidRDefault="00BC2010" w:rsidP="002C7282">
      <w:pPr>
        <w:widowControl/>
        <w:jc w:val="both"/>
        <w:rPr>
          <w:rFonts w:ascii="Times New Roman" w:eastAsia="Times New Roman" w:hAnsi="Times New Roman" w:cs="Times New Roman"/>
          <w:color w:val="auto"/>
          <w:lang w:bidi="ar-SA"/>
        </w:rPr>
      </w:pPr>
    </w:p>
    <w:p w:rsidR="00BD788E" w:rsidRDefault="00BD788E" w:rsidP="002C7282">
      <w:pPr>
        <w:widowControl/>
        <w:jc w:val="both"/>
        <w:rPr>
          <w:rFonts w:ascii="Times New Roman" w:eastAsia="Times New Roman" w:hAnsi="Times New Roman" w:cs="Times New Roman"/>
          <w:color w:val="auto"/>
          <w:lang w:bidi="ar-SA"/>
        </w:rPr>
      </w:pPr>
    </w:p>
    <w:p w:rsidR="00BD788E" w:rsidRPr="0086686E" w:rsidRDefault="00BD788E" w:rsidP="002C7282">
      <w:pPr>
        <w:widowControl/>
        <w:jc w:val="both"/>
        <w:rPr>
          <w:rFonts w:ascii="Times New Roman" w:eastAsia="Times New Roman" w:hAnsi="Times New Roman" w:cs="Times New Roman"/>
          <w:color w:val="auto"/>
          <w:lang w:bidi="ar-SA"/>
        </w:rPr>
      </w:pPr>
    </w:p>
    <w:p w:rsidR="00BC2010" w:rsidRPr="0086686E" w:rsidRDefault="0086686E" w:rsidP="0086686E">
      <w:pPr>
        <w:widowControl/>
        <w:jc w:val="center"/>
        <w:rPr>
          <w:rFonts w:ascii="Times New Roman" w:eastAsia="Times New Roman" w:hAnsi="Times New Roman" w:cs="Times New Roman"/>
          <w:b/>
          <w:color w:val="auto"/>
          <w:lang w:bidi="ar-SA"/>
        </w:rPr>
      </w:pPr>
      <w:r w:rsidRPr="0086686E">
        <w:rPr>
          <w:rFonts w:ascii="Times New Roman" w:eastAsia="Times New Roman" w:hAnsi="Times New Roman" w:cs="Times New Roman"/>
          <w:b/>
          <w:color w:val="auto"/>
          <w:lang w:bidi="ar-SA"/>
        </w:rPr>
        <w:t xml:space="preserve">Положение о порядке </w:t>
      </w:r>
      <w:proofErr w:type="gramStart"/>
      <w:r w:rsidRPr="0086686E">
        <w:rPr>
          <w:rFonts w:ascii="Times New Roman" w:eastAsia="Times New Roman" w:hAnsi="Times New Roman" w:cs="Times New Roman"/>
          <w:b/>
          <w:color w:val="auto"/>
          <w:lang w:bidi="ar-SA"/>
        </w:rPr>
        <w:t>обучения</w:t>
      </w:r>
      <w:proofErr w:type="gramEnd"/>
      <w:r w:rsidRPr="0086686E">
        <w:rPr>
          <w:rFonts w:ascii="Times New Roman" w:eastAsia="Times New Roman" w:hAnsi="Times New Roman" w:cs="Times New Roman"/>
          <w:b/>
          <w:color w:val="auto"/>
          <w:lang w:bidi="ar-SA"/>
        </w:rPr>
        <w:t xml:space="preserve"> по индивидуальному учебному плану</w:t>
      </w:r>
    </w:p>
    <w:p w:rsidR="00BC2010" w:rsidRDefault="00BC2010" w:rsidP="002C7282">
      <w:pPr>
        <w:widowControl/>
        <w:jc w:val="both"/>
        <w:rPr>
          <w:rFonts w:ascii="Times New Roman" w:eastAsia="Times New Roman" w:hAnsi="Times New Roman" w:cs="Times New Roman"/>
          <w:color w:val="auto"/>
          <w:lang w:bidi="ar-SA"/>
        </w:rPr>
      </w:pPr>
    </w:p>
    <w:p w:rsidR="00BD788E" w:rsidRPr="0086686E" w:rsidRDefault="00BD788E" w:rsidP="002C7282">
      <w:pPr>
        <w:widowControl/>
        <w:jc w:val="both"/>
        <w:rPr>
          <w:rFonts w:ascii="Times New Roman" w:eastAsia="Times New Roman" w:hAnsi="Times New Roman" w:cs="Times New Roman"/>
          <w:color w:val="auto"/>
          <w:lang w:bidi="ar-SA"/>
        </w:rPr>
      </w:pPr>
    </w:p>
    <w:p w:rsidR="005D25F4" w:rsidRPr="005D25F4" w:rsidRDefault="005D25F4" w:rsidP="00BD788E">
      <w:pPr>
        <w:widowControl/>
        <w:shd w:val="clear" w:color="auto" w:fill="FFFFFF"/>
        <w:ind w:firstLine="300"/>
        <w:jc w:val="center"/>
        <w:textAlignment w:val="baseline"/>
        <w:outlineLvl w:val="4"/>
        <w:rPr>
          <w:rFonts w:ascii="Times New Roman" w:eastAsia="Times New Roman" w:hAnsi="Times New Roman" w:cs="Times New Roman"/>
          <w:b/>
          <w:bCs/>
          <w:lang w:bidi="ar-SA"/>
        </w:rPr>
      </w:pPr>
      <w:r w:rsidRPr="0086686E">
        <w:rPr>
          <w:rFonts w:ascii="Times New Roman" w:eastAsia="Times New Roman" w:hAnsi="Times New Roman" w:cs="Times New Roman"/>
          <w:b/>
          <w:bCs/>
          <w:bdr w:val="none" w:sz="0" w:space="0" w:color="auto" w:frame="1"/>
          <w:lang w:bidi="ar-SA"/>
        </w:rPr>
        <w:t>I. Общие положения</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b/>
          <w:lang w:bidi="ar-SA"/>
        </w:rPr>
        <w:t>1.1</w:t>
      </w:r>
      <w:r w:rsidRPr="005D25F4">
        <w:rPr>
          <w:rFonts w:ascii="Times New Roman" w:eastAsia="Times New Roman" w:hAnsi="Times New Roman" w:cs="Times New Roman"/>
          <w:lang w:bidi="ar-SA"/>
        </w:rPr>
        <w:t>.</w:t>
      </w:r>
      <w:r w:rsidRPr="005D25F4">
        <w:rPr>
          <w:rFonts w:ascii="inherit" w:eastAsia="Times New Roman" w:hAnsi="inherit" w:cs="Times New Roman"/>
          <w:b/>
          <w:bCs/>
          <w:bdr w:val="none" w:sz="0" w:space="0" w:color="auto" w:frame="1"/>
          <w:lang w:bidi="ar-SA"/>
        </w:rPr>
        <w:t> </w:t>
      </w:r>
      <w:r w:rsidRPr="005D25F4">
        <w:rPr>
          <w:rFonts w:ascii="Times New Roman" w:eastAsia="Times New Roman" w:hAnsi="Times New Roman" w:cs="Times New Roman"/>
          <w:lang w:bidi="ar-SA"/>
        </w:rPr>
        <w:t xml:space="preserve">Настоящее Положение «О порядке </w:t>
      </w:r>
      <w:proofErr w:type="gramStart"/>
      <w:r w:rsidRPr="005D25F4">
        <w:rPr>
          <w:rFonts w:ascii="Times New Roman" w:eastAsia="Times New Roman" w:hAnsi="Times New Roman" w:cs="Times New Roman"/>
          <w:lang w:bidi="ar-SA"/>
        </w:rPr>
        <w:t>обучения</w:t>
      </w:r>
      <w:proofErr w:type="gramEnd"/>
      <w:r w:rsidRPr="005D25F4">
        <w:rPr>
          <w:rFonts w:ascii="Times New Roman" w:eastAsia="Times New Roman" w:hAnsi="Times New Roman" w:cs="Times New Roman"/>
          <w:lang w:bidi="ar-SA"/>
        </w:rPr>
        <w:t xml:space="preserve"> по индивидуальному учебному плану в образовательной организации» (далее – Положение) разработано на основании:</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1.1.1. Федерального закона от 29 декабря 2012 г. № 273-ФЗ «Об образовании в Российской Федерации»;</w:t>
      </w:r>
    </w:p>
    <w:p w:rsid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 xml:space="preserve">1.1.2. Приказа Министерства </w:t>
      </w:r>
      <w:r>
        <w:rPr>
          <w:rFonts w:ascii="Times New Roman" w:eastAsia="Times New Roman" w:hAnsi="Times New Roman" w:cs="Times New Roman"/>
          <w:lang w:bidi="ar-SA"/>
        </w:rPr>
        <w:t xml:space="preserve">просвещения </w:t>
      </w:r>
      <w:r w:rsidRPr="005D25F4">
        <w:rPr>
          <w:rFonts w:ascii="Times New Roman" w:eastAsia="Times New Roman" w:hAnsi="Times New Roman" w:cs="Times New Roman"/>
          <w:lang w:bidi="ar-SA"/>
        </w:rPr>
        <w:t xml:space="preserve">Российской Федерации от </w:t>
      </w:r>
      <w:r>
        <w:rPr>
          <w:rFonts w:ascii="Times New Roman" w:eastAsia="Times New Roman" w:hAnsi="Times New Roman" w:cs="Times New Roman"/>
          <w:lang w:bidi="ar-SA"/>
        </w:rPr>
        <w:t>22 марта 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5D25F4">
        <w:rPr>
          <w:rFonts w:ascii="Times New Roman" w:eastAsia="Times New Roman" w:hAnsi="Times New Roman" w:cs="Times New Roman"/>
          <w:lang w:bidi="ar-SA"/>
        </w:rPr>
        <w:t xml:space="preserve"> </w:t>
      </w:r>
    </w:p>
    <w:p w:rsidR="00D66733" w:rsidRDefault="005D25F4" w:rsidP="00BD788E">
      <w:pPr>
        <w:ind w:firstLine="709"/>
        <w:jc w:val="both"/>
        <w:rPr>
          <w:rFonts w:ascii="Times New Roman" w:hAnsi="Times New Roman" w:cs="Times New Roman"/>
        </w:rPr>
      </w:pPr>
      <w:r>
        <w:rPr>
          <w:rFonts w:ascii="Times New Roman" w:eastAsia="Times New Roman" w:hAnsi="Times New Roman" w:cs="Times New Roman"/>
          <w:lang w:bidi="ar-SA"/>
        </w:rPr>
        <w:t>1.1.3.</w:t>
      </w:r>
      <w:r w:rsidRPr="005D25F4">
        <w:t xml:space="preserve"> </w:t>
      </w:r>
      <w:r w:rsidRPr="005D25F4">
        <w:rPr>
          <w:rFonts w:ascii="Times New Roman" w:hAnsi="Times New Roman" w:cs="Times New Roman"/>
        </w:rPr>
        <w:t xml:space="preserve">Федеральным государственным образовательным стандартом среднего общего образования, утверждённым  приказом </w:t>
      </w:r>
      <w:proofErr w:type="spellStart"/>
      <w:r w:rsidRPr="005D25F4">
        <w:rPr>
          <w:rFonts w:ascii="Times New Roman" w:hAnsi="Times New Roman" w:cs="Times New Roman"/>
        </w:rPr>
        <w:t>Минобрнауки</w:t>
      </w:r>
      <w:proofErr w:type="spellEnd"/>
      <w:r w:rsidRPr="005D25F4">
        <w:rPr>
          <w:rFonts w:ascii="Times New Roman" w:hAnsi="Times New Roman" w:cs="Times New Roman"/>
        </w:rPr>
        <w:t xml:space="preserve"> от 17.05.2012</w:t>
      </w:r>
      <w:r w:rsidR="00D66733">
        <w:rPr>
          <w:rFonts w:ascii="Times New Roman" w:hAnsi="Times New Roman" w:cs="Times New Roman"/>
        </w:rPr>
        <w:t xml:space="preserve"> №413 (в действующей редакции);</w:t>
      </w:r>
    </w:p>
    <w:p w:rsidR="00040012" w:rsidRPr="00040012" w:rsidRDefault="00040012" w:rsidP="00BD788E">
      <w:pPr>
        <w:ind w:firstLine="709"/>
        <w:jc w:val="both"/>
        <w:rPr>
          <w:rFonts w:ascii="Times New Roman" w:hAnsi="Times New Roman" w:cs="Times New Roman"/>
        </w:rPr>
      </w:pPr>
      <w:r>
        <w:rPr>
          <w:rFonts w:ascii="Times New Roman" w:eastAsia="Times New Roman" w:hAnsi="Times New Roman" w:cs="Times New Roman"/>
          <w:lang w:bidi="ar-SA"/>
        </w:rPr>
        <w:t>1.1.4.</w:t>
      </w:r>
      <w:r w:rsidRPr="00040012">
        <w:t xml:space="preserve"> </w:t>
      </w:r>
      <w:r w:rsidRPr="00040012">
        <w:rPr>
          <w:rFonts w:ascii="Times New Roman" w:hAnsi="Times New Roman" w:cs="Times New Roman"/>
        </w:rPr>
        <w:t xml:space="preserve">Федеральным государственным образовательным стандартом начального общего образования, утверждённым  приказом </w:t>
      </w:r>
      <w:proofErr w:type="spellStart"/>
      <w:r w:rsidRPr="00040012">
        <w:rPr>
          <w:rFonts w:ascii="Times New Roman" w:hAnsi="Times New Roman" w:cs="Times New Roman"/>
        </w:rPr>
        <w:t>Минпросвещения</w:t>
      </w:r>
      <w:proofErr w:type="spellEnd"/>
      <w:r w:rsidRPr="00040012">
        <w:rPr>
          <w:rFonts w:ascii="Times New Roman" w:hAnsi="Times New Roman" w:cs="Times New Roman"/>
        </w:rPr>
        <w:t xml:space="preserve"> Россия от 31.05.2021 №286;</w:t>
      </w:r>
    </w:p>
    <w:p w:rsidR="00112DAD" w:rsidRDefault="00D66733" w:rsidP="00BD788E">
      <w:pPr>
        <w:ind w:firstLine="709"/>
        <w:jc w:val="both"/>
        <w:rPr>
          <w:rFonts w:ascii="Times New Roman" w:hAnsi="Times New Roman" w:cs="Times New Roman"/>
        </w:rPr>
      </w:pPr>
      <w:r>
        <w:rPr>
          <w:rFonts w:ascii="Times New Roman" w:hAnsi="Times New Roman" w:cs="Times New Roman"/>
        </w:rPr>
        <w:t xml:space="preserve"> </w:t>
      </w:r>
      <w:r w:rsidR="00040012">
        <w:rPr>
          <w:rFonts w:ascii="Times New Roman" w:hAnsi="Times New Roman" w:cs="Times New Roman"/>
        </w:rPr>
        <w:t xml:space="preserve">1.1.5. </w:t>
      </w:r>
      <w:r w:rsidR="00040012" w:rsidRPr="00040012">
        <w:rPr>
          <w:rFonts w:ascii="Times New Roman" w:hAnsi="Times New Roman" w:cs="Times New Roman"/>
        </w:rPr>
        <w:t xml:space="preserve">Федеральным государственным образовательным стандартом основного общего образования, утверждённым  приказом </w:t>
      </w:r>
      <w:proofErr w:type="spellStart"/>
      <w:r w:rsidR="00040012" w:rsidRPr="00040012">
        <w:rPr>
          <w:rFonts w:ascii="Times New Roman" w:hAnsi="Times New Roman" w:cs="Times New Roman"/>
        </w:rPr>
        <w:t>Минпросвещ</w:t>
      </w:r>
      <w:r w:rsidR="00112DAD">
        <w:rPr>
          <w:rFonts w:ascii="Times New Roman" w:hAnsi="Times New Roman" w:cs="Times New Roman"/>
        </w:rPr>
        <w:t>ения</w:t>
      </w:r>
      <w:proofErr w:type="spellEnd"/>
      <w:r w:rsidR="00112DAD">
        <w:rPr>
          <w:rFonts w:ascii="Times New Roman" w:hAnsi="Times New Roman" w:cs="Times New Roman"/>
        </w:rPr>
        <w:t xml:space="preserve"> Россия от 31.05.2021 №287;</w:t>
      </w:r>
    </w:p>
    <w:p w:rsidR="005D25F4" w:rsidRPr="005D25F4" w:rsidRDefault="00D66733" w:rsidP="00BD788E">
      <w:pPr>
        <w:ind w:firstLine="709"/>
        <w:jc w:val="both"/>
        <w:rPr>
          <w:rFonts w:ascii="Times New Roman" w:hAnsi="Times New Roman" w:cs="Times New Roman"/>
        </w:rPr>
      </w:pPr>
      <w:r>
        <w:rPr>
          <w:rFonts w:ascii="Times New Roman" w:hAnsi="Times New Roman" w:cs="Times New Roman"/>
        </w:rPr>
        <w:t xml:space="preserve"> </w:t>
      </w:r>
      <w:r w:rsidR="00112DAD">
        <w:rPr>
          <w:rFonts w:ascii="Times New Roman" w:eastAsia="Times New Roman" w:hAnsi="Times New Roman" w:cs="Times New Roman"/>
          <w:lang w:bidi="ar-SA"/>
        </w:rPr>
        <w:t>1.1.6</w:t>
      </w:r>
      <w:r w:rsidR="005D25F4" w:rsidRPr="005D25F4">
        <w:rPr>
          <w:rFonts w:ascii="Times New Roman" w:eastAsia="Times New Roman" w:hAnsi="Times New Roman" w:cs="Times New Roman"/>
          <w:lang w:bidi="ar-SA"/>
        </w:rPr>
        <w:t>. Уст</w:t>
      </w:r>
      <w:r w:rsidR="00112DAD">
        <w:rPr>
          <w:rFonts w:ascii="Times New Roman" w:eastAsia="Times New Roman" w:hAnsi="Times New Roman" w:cs="Times New Roman"/>
          <w:lang w:bidi="ar-SA"/>
        </w:rPr>
        <w:t>ава образовательной организации и других нормативных правовых актов Российской Федерации, регламентирующих деятельность организаций, осуществляющих образовательную деятельность.</w:t>
      </w:r>
    </w:p>
    <w:p w:rsid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b/>
          <w:lang w:bidi="ar-SA"/>
        </w:rPr>
        <w:t>1.2.</w:t>
      </w:r>
      <w:r w:rsidRPr="005D25F4">
        <w:rPr>
          <w:rFonts w:ascii="Times New Roman" w:eastAsia="Times New Roman" w:hAnsi="Times New Roman" w:cs="Times New Roman"/>
          <w:lang w:bidi="ar-SA"/>
        </w:rPr>
        <w:t xml:space="preserve"> С учетом возможностей и потребностей личности общеобразовательные программы могут осваиваться по индивидуальному учебному плану. </w:t>
      </w:r>
      <w:proofErr w:type="gramStart"/>
      <w:r w:rsidRPr="005D25F4">
        <w:rPr>
          <w:rFonts w:ascii="Times New Roman" w:eastAsia="Times New Roman" w:hAnsi="Times New Roman" w:cs="Times New Roman"/>
          <w:lang w:bidi="ar-SA"/>
        </w:rPr>
        <w:t>Обучение</w:t>
      </w:r>
      <w:proofErr w:type="gramEnd"/>
      <w:r w:rsidRPr="005D25F4">
        <w:rPr>
          <w:rFonts w:ascii="Times New Roman" w:eastAsia="Times New Roman" w:hAnsi="Times New Roman" w:cs="Times New Roman"/>
          <w:lang w:bidi="ar-SA"/>
        </w:rPr>
        <w:t xml:space="preserve"> по индивидуальному учебному плану</w:t>
      </w:r>
      <w:r w:rsidR="00D66733">
        <w:rPr>
          <w:rFonts w:ascii="Times New Roman" w:eastAsia="Times New Roman" w:hAnsi="Times New Roman" w:cs="Times New Roman"/>
          <w:lang w:bidi="ar-SA"/>
        </w:rPr>
        <w:t xml:space="preserve"> - </w:t>
      </w:r>
      <w:r w:rsidRPr="005D25F4">
        <w:rPr>
          <w:rFonts w:ascii="Times New Roman" w:eastAsia="Times New Roman" w:hAnsi="Times New Roman" w:cs="Times New Roman"/>
          <w:lang w:bidi="ar-SA"/>
        </w:rPr>
        <w:t>есть вид освоения ребенком общеобразовательных программ начального общего, основного общего, среднего общего образования самостоятельно, под контролем учителя, с последующей аттестацией.</w:t>
      </w:r>
    </w:p>
    <w:p w:rsidR="00BD788E" w:rsidRPr="005D25F4" w:rsidRDefault="00BD788E" w:rsidP="00BD788E">
      <w:pPr>
        <w:widowControl/>
        <w:shd w:val="clear" w:color="auto" w:fill="FFFFFF"/>
        <w:ind w:firstLine="709"/>
        <w:jc w:val="both"/>
        <w:textAlignment w:val="baseline"/>
        <w:rPr>
          <w:rFonts w:ascii="Times New Roman" w:eastAsia="Times New Roman" w:hAnsi="Times New Roman" w:cs="Times New Roman"/>
          <w:lang w:bidi="ar-SA"/>
        </w:rPr>
      </w:pPr>
    </w:p>
    <w:p w:rsidR="00D66733" w:rsidRPr="00D66733" w:rsidRDefault="00D66733" w:rsidP="00BD788E">
      <w:pPr>
        <w:pStyle w:val="a9"/>
        <w:ind w:firstLine="709"/>
        <w:jc w:val="both"/>
        <w:rPr>
          <w:rFonts w:ascii="Times New Roman" w:hAnsi="Times New Roman" w:cs="Times New Roman"/>
          <w:lang w:bidi="ar-SA"/>
        </w:rPr>
      </w:pPr>
      <w:r w:rsidRPr="003B639D">
        <w:rPr>
          <w:rFonts w:ascii="Times New Roman" w:hAnsi="Times New Roman" w:cs="Times New Roman"/>
          <w:b/>
          <w:lang w:bidi="ar-SA"/>
        </w:rPr>
        <w:lastRenderedPageBreak/>
        <w:t>1.3</w:t>
      </w:r>
      <w:r>
        <w:rPr>
          <w:rFonts w:ascii="Times New Roman" w:hAnsi="Times New Roman" w:cs="Times New Roman"/>
          <w:lang w:bidi="ar-SA"/>
        </w:rPr>
        <w:t>.</w:t>
      </w:r>
      <w:proofErr w:type="gramStart"/>
      <w:r w:rsidR="005D25F4" w:rsidRPr="00D66733">
        <w:rPr>
          <w:rFonts w:ascii="Times New Roman" w:hAnsi="Times New Roman" w:cs="Times New Roman"/>
          <w:lang w:bidi="ar-SA"/>
        </w:rPr>
        <w:t>Обучение</w:t>
      </w:r>
      <w:proofErr w:type="gramEnd"/>
      <w:r w:rsidR="005D25F4" w:rsidRPr="00D66733">
        <w:rPr>
          <w:rFonts w:ascii="Times New Roman" w:hAnsi="Times New Roman" w:cs="Times New Roman"/>
          <w:lang w:bidi="ar-SA"/>
        </w:rPr>
        <w:t xml:space="preserve"> по индивидуальному учебному плану может быть организовано для учащихся:</w:t>
      </w:r>
    </w:p>
    <w:p w:rsidR="005D25F4" w:rsidRPr="00D66733" w:rsidRDefault="005D25F4" w:rsidP="00BD788E">
      <w:pPr>
        <w:pStyle w:val="a9"/>
        <w:ind w:firstLine="709"/>
        <w:jc w:val="both"/>
        <w:rPr>
          <w:rFonts w:ascii="Times New Roman" w:hAnsi="Times New Roman" w:cs="Times New Roman"/>
          <w:lang w:bidi="ar-SA"/>
        </w:rPr>
      </w:pPr>
      <w:r w:rsidRPr="00D66733">
        <w:rPr>
          <w:rFonts w:ascii="Times New Roman" w:hAnsi="Times New Roman" w:cs="Times New Roman"/>
          <w:lang w:bidi="ar-SA"/>
        </w:rPr>
        <w:t xml:space="preserve">1.3.1. с устойчивой </w:t>
      </w:r>
      <w:proofErr w:type="spellStart"/>
      <w:r w:rsidRPr="00D66733">
        <w:rPr>
          <w:rFonts w:ascii="Times New Roman" w:hAnsi="Times New Roman" w:cs="Times New Roman"/>
          <w:lang w:bidi="ar-SA"/>
        </w:rPr>
        <w:t>дезадаптацией</w:t>
      </w:r>
      <w:proofErr w:type="spellEnd"/>
      <w:r w:rsidRPr="00D66733">
        <w:rPr>
          <w:rFonts w:ascii="Times New Roman" w:hAnsi="Times New Roman" w:cs="Times New Roman"/>
          <w:lang w:bidi="ar-SA"/>
        </w:rPr>
        <w:t xml:space="preserve"> к школе и неспособностью к усвоению образовательных программ в условиях большого детского коллектива, а также положением в семье;</w:t>
      </w:r>
    </w:p>
    <w:p w:rsidR="005D25F4" w:rsidRPr="00D66733" w:rsidRDefault="005D25F4" w:rsidP="00BD788E">
      <w:pPr>
        <w:pStyle w:val="a9"/>
        <w:ind w:firstLine="709"/>
        <w:jc w:val="both"/>
        <w:rPr>
          <w:rFonts w:ascii="Times New Roman" w:hAnsi="Times New Roman" w:cs="Times New Roman"/>
          <w:lang w:bidi="ar-SA"/>
        </w:rPr>
      </w:pPr>
      <w:r w:rsidRPr="00D66733">
        <w:rPr>
          <w:rFonts w:ascii="Times New Roman" w:hAnsi="Times New Roman" w:cs="Times New Roman"/>
          <w:lang w:bidi="ar-SA"/>
        </w:rPr>
        <w:t>1.3.2. с высокой степенью успешности в освоении программ;</w:t>
      </w:r>
    </w:p>
    <w:p w:rsidR="005D25F4" w:rsidRPr="00D66733" w:rsidRDefault="005D25F4" w:rsidP="00BD788E">
      <w:pPr>
        <w:pStyle w:val="a9"/>
        <w:ind w:firstLine="709"/>
        <w:jc w:val="both"/>
        <w:rPr>
          <w:rFonts w:ascii="Times New Roman" w:hAnsi="Times New Roman" w:cs="Times New Roman"/>
          <w:lang w:bidi="ar-SA"/>
        </w:rPr>
      </w:pPr>
      <w:r w:rsidRPr="00D66733">
        <w:rPr>
          <w:rFonts w:ascii="Times New Roman" w:hAnsi="Times New Roman" w:cs="Times New Roman"/>
          <w:lang w:bidi="ar-SA"/>
        </w:rPr>
        <w:t>1.3.3. с ограниченными возможностями здоровья;</w:t>
      </w:r>
    </w:p>
    <w:p w:rsidR="005D25F4" w:rsidRPr="00D66733" w:rsidRDefault="005D25F4" w:rsidP="00BD788E">
      <w:pPr>
        <w:pStyle w:val="a9"/>
        <w:ind w:firstLine="709"/>
        <w:jc w:val="both"/>
        <w:rPr>
          <w:rFonts w:ascii="Times New Roman" w:hAnsi="Times New Roman" w:cs="Times New Roman"/>
          <w:lang w:bidi="ar-SA"/>
        </w:rPr>
      </w:pPr>
      <w:r w:rsidRPr="00D66733">
        <w:rPr>
          <w:rFonts w:ascii="Times New Roman" w:hAnsi="Times New Roman" w:cs="Times New Roman"/>
          <w:lang w:bidi="ar-SA"/>
        </w:rPr>
        <w:t>1.3.4. по иным основаниям.</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 xml:space="preserve">1.4. На </w:t>
      </w:r>
      <w:proofErr w:type="gramStart"/>
      <w:r w:rsidRPr="005D25F4">
        <w:rPr>
          <w:rFonts w:ascii="Times New Roman" w:eastAsia="Times New Roman" w:hAnsi="Times New Roman" w:cs="Times New Roman"/>
          <w:lang w:bidi="ar-SA"/>
        </w:rPr>
        <w:t>обучение</w:t>
      </w:r>
      <w:proofErr w:type="gramEnd"/>
      <w:r w:rsidRPr="005D25F4">
        <w:rPr>
          <w:rFonts w:ascii="Times New Roman" w:eastAsia="Times New Roman" w:hAnsi="Times New Roman" w:cs="Times New Roman"/>
          <w:lang w:bidi="ar-SA"/>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1.5.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 xml:space="preserve">1.6. Порядок осуществления </w:t>
      </w:r>
      <w:proofErr w:type="gramStart"/>
      <w:r w:rsidRPr="005D25F4">
        <w:rPr>
          <w:rFonts w:ascii="Times New Roman" w:eastAsia="Times New Roman" w:hAnsi="Times New Roman" w:cs="Times New Roman"/>
          <w:lang w:bidi="ar-SA"/>
        </w:rPr>
        <w:t>обучения</w:t>
      </w:r>
      <w:proofErr w:type="gramEnd"/>
      <w:r w:rsidRPr="005D25F4">
        <w:rPr>
          <w:rFonts w:ascii="Times New Roman" w:eastAsia="Times New Roman" w:hAnsi="Times New Roman" w:cs="Times New Roman"/>
          <w:lang w:bidi="ar-SA"/>
        </w:rPr>
        <w:t xml:space="preserve">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 xml:space="preserve">1.7. На </w:t>
      </w:r>
      <w:proofErr w:type="gramStart"/>
      <w:r w:rsidRPr="005D25F4">
        <w:rPr>
          <w:rFonts w:ascii="Times New Roman" w:eastAsia="Times New Roman" w:hAnsi="Times New Roman" w:cs="Times New Roman"/>
          <w:lang w:bidi="ar-SA"/>
        </w:rPr>
        <w:t>обучение</w:t>
      </w:r>
      <w:proofErr w:type="gramEnd"/>
      <w:r w:rsidRPr="005D25F4">
        <w:rPr>
          <w:rFonts w:ascii="Times New Roman" w:eastAsia="Times New Roman" w:hAnsi="Times New Roman" w:cs="Times New Roman"/>
          <w:lang w:bidi="ar-SA"/>
        </w:rPr>
        <w:t xml:space="preserve"> по индивидуальному учебному плану распространяются федеральные государственные образовательные стандарты общего образования.</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5D25F4" w:rsidRPr="005D25F4" w:rsidRDefault="005D25F4" w:rsidP="00BD788E">
      <w:pPr>
        <w:widowControl/>
        <w:shd w:val="clear" w:color="auto" w:fill="FFFFFF"/>
        <w:ind w:firstLine="709"/>
        <w:jc w:val="both"/>
        <w:textAlignment w:val="baseline"/>
        <w:rPr>
          <w:rFonts w:ascii="Times New Roman" w:eastAsia="Times New Roman" w:hAnsi="Times New Roman" w:cs="Times New Roman"/>
          <w:lang w:bidi="ar-SA"/>
        </w:rPr>
      </w:pPr>
      <w:r w:rsidRPr="005D25F4">
        <w:rPr>
          <w:rFonts w:ascii="Times New Roman" w:eastAsia="Times New Roman" w:hAnsi="Times New Roman" w:cs="Times New Roman"/>
          <w:lang w:bidi="ar-SA"/>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5D25F4" w:rsidRPr="005D25F4" w:rsidRDefault="005D25F4" w:rsidP="00BD788E">
      <w:pPr>
        <w:widowControl/>
        <w:shd w:val="clear" w:color="auto" w:fill="FFFFFF"/>
        <w:spacing w:before="375" w:after="225"/>
        <w:ind w:firstLine="300"/>
        <w:jc w:val="center"/>
        <w:textAlignment w:val="baseline"/>
        <w:outlineLvl w:val="4"/>
        <w:rPr>
          <w:rFonts w:ascii="Times New Roman" w:eastAsia="Times New Roman" w:hAnsi="Times New Roman" w:cs="Times New Roman"/>
          <w:b/>
          <w:bCs/>
          <w:lang w:bidi="ar-SA"/>
        </w:rPr>
      </w:pPr>
      <w:r w:rsidRPr="005D25F4">
        <w:rPr>
          <w:rFonts w:ascii="Times New Roman" w:eastAsia="Times New Roman" w:hAnsi="Times New Roman" w:cs="Times New Roman"/>
          <w:b/>
          <w:bCs/>
          <w:lang w:bidi="ar-SA"/>
        </w:rPr>
        <w:t xml:space="preserve">II. Перевод на </w:t>
      </w:r>
      <w:proofErr w:type="gramStart"/>
      <w:r w:rsidRPr="005D25F4">
        <w:rPr>
          <w:rFonts w:ascii="Times New Roman" w:eastAsia="Times New Roman" w:hAnsi="Times New Roman" w:cs="Times New Roman"/>
          <w:b/>
          <w:bCs/>
          <w:lang w:bidi="ar-SA"/>
        </w:rPr>
        <w:t>обучение</w:t>
      </w:r>
      <w:proofErr w:type="gramEnd"/>
      <w:r w:rsidRPr="005D25F4">
        <w:rPr>
          <w:rFonts w:ascii="Times New Roman" w:eastAsia="Times New Roman" w:hAnsi="Times New Roman" w:cs="Times New Roman"/>
          <w:b/>
          <w:bCs/>
          <w:lang w:bidi="ar-SA"/>
        </w:rPr>
        <w:t xml:space="preserve"> по индивидуальному учебному плану</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 xml:space="preserve">2.1. Индивидуальный учебный план разрабатывается для отдельного обучающегося или группы </w:t>
      </w:r>
      <w:proofErr w:type="gramStart"/>
      <w:r w:rsidRPr="0084686A">
        <w:rPr>
          <w:rFonts w:ascii="Times New Roman" w:hAnsi="Times New Roman" w:cs="Times New Roman"/>
          <w:lang w:bidi="ar-SA"/>
        </w:rPr>
        <w:t>обучающихся</w:t>
      </w:r>
      <w:proofErr w:type="gramEnd"/>
      <w:r w:rsidRPr="0084686A">
        <w:rPr>
          <w:rFonts w:ascii="Times New Roman" w:hAnsi="Times New Roman" w:cs="Times New Roman"/>
          <w:lang w:bidi="ar-SA"/>
        </w:rPr>
        <w:t xml:space="preserve"> на основе учебного плана образовательной организации.</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 xml:space="preserve">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w:t>
      </w:r>
      <w:proofErr w:type="gramStart"/>
      <w:r w:rsidRPr="0084686A">
        <w:rPr>
          <w:rFonts w:ascii="Times New Roman" w:hAnsi="Times New Roman" w:cs="Times New Roman"/>
          <w:lang w:bidi="ar-SA"/>
        </w:rPr>
        <w:t>обучении</w:t>
      </w:r>
      <w:proofErr w:type="gramEnd"/>
      <w:r w:rsidRPr="0084686A">
        <w:rPr>
          <w:rFonts w:ascii="Times New Roman" w:hAnsi="Times New Roman" w:cs="Times New Roman"/>
          <w:lang w:bidi="ar-SA"/>
        </w:rPr>
        <w:t xml:space="preserve"> по индивидуальному учебному плану.</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2.6. Индивидуальный учебный план разрабатывается в соответствии со спецификой и возможностями образовательной организации.</w:t>
      </w:r>
    </w:p>
    <w:p w:rsidR="005D25F4" w:rsidRPr="0084686A" w:rsidRDefault="005D25F4" w:rsidP="00BD788E">
      <w:pPr>
        <w:pStyle w:val="a9"/>
        <w:ind w:firstLine="709"/>
        <w:jc w:val="both"/>
        <w:rPr>
          <w:rFonts w:ascii="Times New Roman" w:hAnsi="Times New Roman" w:cs="Times New Roman"/>
          <w:lang w:bidi="ar-SA"/>
        </w:rPr>
      </w:pPr>
      <w:r w:rsidRPr="0084686A">
        <w:rPr>
          <w:rFonts w:ascii="Times New Roman" w:hAnsi="Times New Roman" w:cs="Times New Roman"/>
          <w:lang w:bidi="ar-SA"/>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2.8. Перевод на </w:t>
      </w:r>
      <w:proofErr w:type="gramStart"/>
      <w:r w:rsidRPr="00925C59">
        <w:rPr>
          <w:rFonts w:ascii="Times New Roman" w:hAnsi="Times New Roman" w:cs="Times New Roman"/>
          <w:lang w:bidi="ar-SA"/>
        </w:rPr>
        <w:t>обучение</w:t>
      </w:r>
      <w:proofErr w:type="gramEnd"/>
      <w:r w:rsidRPr="00925C59">
        <w:rPr>
          <w:rFonts w:ascii="Times New Roman" w:hAnsi="Times New Roman" w:cs="Times New Roman"/>
          <w:lang w:bidi="ar-SA"/>
        </w:rPr>
        <w:t xml:space="preserve"> по индивидуальному учебному плану осуществляется по заявлению родителей (законных представителей) несовершеннолетних обучающихся либо </w:t>
      </w:r>
      <w:r w:rsidRPr="00925C59">
        <w:rPr>
          <w:rFonts w:ascii="Times New Roman" w:hAnsi="Times New Roman" w:cs="Times New Roman"/>
          <w:lang w:bidi="ar-SA"/>
        </w:rPr>
        <w:lastRenderedPageBreak/>
        <w:t>по заявлению совершеннолетних обучающихся.</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2.9. </w:t>
      </w:r>
      <w:proofErr w:type="gramStart"/>
      <w:r w:rsidRPr="00925C59">
        <w:rPr>
          <w:rFonts w:ascii="Times New Roman" w:hAnsi="Times New Roman" w:cs="Times New Roman"/>
          <w:lang w:bidi="ar-SA"/>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2.10. В заявлении указываются срок, на который </w:t>
      </w:r>
      <w:proofErr w:type="gramStart"/>
      <w:r w:rsidRPr="00925C59">
        <w:rPr>
          <w:rFonts w:ascii="Times New Roman" w:hAnsi="Times New Roman" w:cs="Times New Roman"/>
          <w:lang w:bidi="ar-SA"/>
        </w:rPr>
        <w:t>обучающемуся</w:t>
      </w:r>
      <w:proofErr w:type="gramEnd"/>
      <w:r w:rsidRPr="00925C59">
        <w:rPr>
          <w:rFonts w:ascii="Times New Roman" w:hAnsi="Times New Roman" w:cs="Times New Roman"/>
          <w:lang w:bidi="ar-SA"/>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2.11. Заявления о переводе на </w:t>
      </w:r>
      <w:proofErr w:type="gramStart"/>
      <w:r w:rsidRPr="00925C59">
        <w:rPr>
          <w:rFonts w:ascii="Times New Roman" w:hAnsi="Times New Roman" w:cs="Times New Roman"/>
          <w:lang w:bidi="ar-SA"/>
        </w:rPr>
        <w:t>обучение</w:t>
      </w:r>
      <w:proofErr w:type="gramEnd"/>
      <w:r w:rsidRPr="00925C59">
        <w:rPr>
          <w:rFonts w:ascii="Times New Roman" w:hAnsi="Times New Roman" w:cs="Times New Roman"/>
          <w:lang w:bidi="ar-SA"/>
        </w:rPr>
        <w:t xml:space="preserve"> по индивидуальному учебному плану принимаются в течение учебного года до 15 мая </w:t>
      </w:r>
      <w:r w:rsidRPr="00925C59">
        <w:rPr>
          <w:rFonts w:ascii="Times New Roman" w:hAnsi="Times New Roman" w:cs="Times New Roman"/>
          <w:i/>
          <w:iCs/>
          <w:bdr w:val="none" w:sz="0" w:space="0" w:color="auto" w:frame="1"/>
          <w:lang w:bidi="ar-SA"/>
        </w:rPr>
        <w:t>(можно установить иную дату, дающую возможность и обучающемуся и образовательной организации, спланировать и организовать обучение по индивидуальному учебному плану).</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2.12. </w:t>
      </w:r>
      <w:proofErr w:type="gramStart"/>
      <w:r w:rsidRPr="00925C59">
        <w:rPr>
          <w:rFonts w:ascii="Times New Roman" w:hAnsi="Times New Roman" w:cs="Times New Roman"/>
          <w:lang w:bidi="ar-SA"/>
        </w:rPr>
        <w:t>Обучение</w:t>
      </w:r>
      <w:proofErr w:type="gramEnd"/>
      <w:r w:rsidRPr="00925C59">
        <w:rPr>
          <w:rFonts w:ascii="Times New Roman" w:hAnsi="Times New Roman" w:cs="Times New Roman"/>
          <w:lang w:bidi="ar-SA"/>
        </w:rPr>
        <w:t xml:space="preserve"> по индивидуальному учебному плану начинается, как правило, с начала учебного года.</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2.13. Перевод на </w:t>
      </w:r>
      <w:proofErr w:type="gramStart"/>
      <w:r w:rsidRPr="00925C59">
        <w:rPr>
          <w:rFonts w:ascii="Times New Roman" w:hAnsi="Times New Roman" w:cs="Times New Roman"/>
          <w:lang w:bidi="ar-SA"/>
        </w:rPr>
        <w:t>обучение</w:t>
      </w:r>
      <w:proofErr w:type="gramEnd"/>
      <w:r w:rsidRPr="00925C59">
        <w:rPr>
          <w:rFonts w:ascii="Times New Roman" w:hAnsi="Times New Roman" w:cs="Times New Roman"/>
          <w:lang w:bidi="ar-SA"/>
        </w:rPr>
        <w:t xml:space="preserve"> по индивидуальному учебному плану оформляется приказом руководителя образовательной организации.</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2.14. Индивидуальный учебный план утверждается решением педагогического совета образовательной организации.</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2.15. Организация обучения по индивидуальному учебному плану осуществляется образовательной организацией, в котором обучается </w:t>
      </w:r>
      <w:proofErr w:type="gramStart"/>
      <w:r w:rsidRPr="00925C59">
        <w:rPr>
          <w:rFonts w:ascii="Times New Roman" w:hAnsi="Times New Roman" w:cs="Times New Roman"/>
          <w:lang w:bidi="ar-SA"/>
        </w:rPr>
        <w:t>данный</w:t>
      </w:r>
      <w:proofErr w:type="gramEnd"/>
      <w:r w:rsidRPr="00925C59">
        <w:rPr>
          <w:rFonts w:ascii="Times New Roman" w:hAnsi="Times New Roman" w:cs="Times New Roman"/>
          <w:lang w:bidi="ar-SA"/>
        </w:rPr>
        <w:t xml:space="preserve"> обучающийся.</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5D25F4" w:rsidRPr="00925C59"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 xml:space="preserve">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w:t>
      </w:r>
      <w:proofErr w:type="gramStart"/>
      <w:r w:rsidRPr="00925C59">
        <w:rPr>
          <w:rFonts w:ascii="Times New Roman" w:hAnsi="Times New Roman" w:cs="Times New Roman"/>
          <w:lang w:bidi="ar-SA"/>
        </w:rPr>
        <w:t>обучения по предметам</w:t>
      </w:r>
      <w:proofErr w:type="gramEnd"/>
      <w:r w:rsidRPr="00925C59">
        <w:rPr>
          <w:rFonts w:ascii="Times New Roman" w:hAnsi="Times New Roman" w:cs="Times New Roman"/>
          <w:lang w:bidi="ar-SA"/>
        </w:rPr>
        <w:t>,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2C7282" w:rsidRPr="006D62F8" w:rsidRDefault="005D25F4" w:rsidP="00BD788E">
      <w:pPr>
        <w:pStyle w:val="a9"/>
        <w:ind w:firstLine="709"/>
        <w:jc w:val="both"/>
        <w:rPr>
          <w:rFonts w:ascii="Times New Roman" w:hAnsi="Times New Roman" w:cs="Times New Roman"/>
          <w:lang w:bidi="ar-SA"/>
        </w:rPr>
      </w:pPr>
      <w:r w:rsidRPr="00925C59">
        <w:rPr>
          <w:rFonts w:ascii="Times New Roman" w:hAnsi="Times New Roman" w:cs="Times New Roman"/>
          <w:lang w:bidi="ar-SA"/>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2C7282" w:rsidRPr="00954C78" w:rsidRDefault="00925C59" w:rsidP="00BD788E">
      <w:pPr>
        <w:widowControl/>
        <w:tabs>
          <w:tab w:val="left" w:pos="426"/>
          <w:tab w:val="left" w:pos="567"/>
        </w:tabs>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w:t>
      </w:r>
      <w:r w:rsidR="00A75378">
        <w:rPr>
          <w:rFonts w:ascii="Times New Roman" w:eastAsia="Times New Roman" w:hAnsi="Times New Roman" w:cs="Times New Roman"/>
          <w:color w:val="auto"/>
          <w:lang w:bidi="ar-SA"/>
        </w:rPr>
        <w:t>0</w:t>
      </w:r>
      <w:r w:rsidR="002C7282" w:rsidRPr="00954C78">
        <w:rPr>
          <w:rFonts w:ascii="Times New Roman" w:eastAsia="Times New Roman" w:hAnsi="Times New Roman" w:cs="Times New Roman"/>
          <w:color w:val="auto"/>
          <w:lang w:bidi="ar-SA"/>
        </w:rPr>
        <w:t>. Индивидуальные учебные планы могут быть предоставлены, прежде всего, одаренным детям и детям с огран</w:t>
      </w:r>
      <w:r w:rsidR="00E741F4" w:rsidRPr="00954C78">
        <w:rPr>
          <w:rFonts w:ascii="Times New Roman" w:eastAsia="Times New Roman" w:hAnsi="Times New Roman" w:cs="Times New Roman"/>
          <w:color w:val="auto"/>
          <w:lang w:bidi="ar-SA"/>
        </w:rPr>
        <w:t>иченными возможностями здоровья</w:t>
      </w:r>
      <w:r w:rsidR="002C7282" w:rsidRPr="00954C78">
        <w:rPr>
          <w:rFonts w:ascii="Times New Roman" w:eastAsia="Times New Roman" w:hAnsi="Times New Roman" w:cs="Times New Roman"/>
          <w:color w:val="auto"/>
          <w:lang w:bidi="ar-SA"/>
        </w:rPr>
        <w:t>.</w:t>
      </w:r>
    </w:p>
    <w:p w:rsidR="002C7282" w:rsidRPr="00954C78" w:rsidRDefault="00F25937" w:rsidP="00BD788E">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w:t>
      </w:r>
      <w:r w:rsidR="00A75378">
        <w:rPr>
          <w:rFonts w:ascii="Times New Roman" w:eastAsia="Times New Roman" w:hAnsi="Times New Roman" w:cs="Times New Roman"/>
          <w:color w:val="auto"/>
          <w:lang w:bidi="ar-SA"/>
        </w:rPr>
        <w:t>1</w:t>
      </w:r>
      <w:r w:rsidR="002C7282" w:rsidRPr="00954C78">
        <w:rPr>
          <w:rFonts w:ascii="Times New Roman" w:eastAsia="Times New Roman" w:hAnsi="Times New Roman" w:cs="Times New Roman"/>
          <w:color w:val="auto"/>
          <w:lang w:bidi="ar-SA"/>
        </w:rPr>
        <w:t>. Организация, осуществляющая образовательную деятельность, может обращаться в центр психолого-педагогической, медицинской и социальной помощи для получения методической помощи в разработке индивидуальных учебных планов.</w:t>
      </w:r>
    </w:p>
    <w:p w:rsidR="002C7282" w:rsidRPr="00954C78" w:rsidRDefault="00F25937" w:rsidP="00BD788E">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w:t>
      </w:r>
      <w:r w:rsidR="00A75378">
        <w:rPr>
          <w:rFonts w:ascii="Times New Roman" w:eastAsia="Times New Roman" w:hAnsi="Times New Roman" w:cs="Times New Roman"/>
          <w:color w:val="auto"/>
          <w:lang w:bidi="ar-SA"/>
        </w:rPr>
        <w:t>2</w:t>
      </w:r>
      <w:r w:rsidR="002C7282" w:rsidRPr="00954C78">
        <w:rPr>
          <w:rFonts w:ascii="Times New Roman" w:eastAsia="Times New Roman" w:hAnsi="Times New Roman" w:cs="Times New Roman"/>
          <w:color w:val="auto"/>
          <w:lang w:bidi="ar-SA"/>
        </w:rPr>
        <w:t xml:space="preserve">. </w:t>
      </w:r>
      <w:proofErr w:type="gramStart"/>
      <w:r w:rsidR="002C7282" w:rsidRPr="00954C78">
        <w:rPr>
          <w:rFonts w:ascii="Times New Roman" w:eastAsia="Times New Roman" w:hAnsi="Times New Roman" w:cs="Times New Roman"/>
          <w:color w:val="auto"/>
          <w:lang w:bidi="ar-SA"/>
        </w:rPr>
        <w:t>Обучение по</w:t>
      </w:r>
      <w:proofErr w:type="gramEnd"/>
      <w:r w:rsidR="002C7282" w:rsidRPr="00954C78">
        <w:rPr>
          <w:rFonts w:ascii="Times New Roman" w:eastAsia="Times New Roman" w:hAnsi="Times New Roman" w:cs="Times New Roman"/>
          <w:color w:val="auto"/>
          <w:lang w:bidi="ar-SA"/>
        </w:rPr>
        <w:t xml:space="preserve"> индивидуальному плану может быть организовано в отдельных классах (группах), наполняемость которых устанавливается в соответствии с требованиями санитарных норм и правил. </w:t>
      </w:r>
    </w:p>
    <w:p w:rsidR="002C7282" w:rsidRPr="00954C78" w:rsidRDefault="00F25937" w:rsidP="00BD788E">
      <w:pPr>
        <w:widowControl/>
        <w:tabs>
          <w:tab w:val="left" w:pos="426"/>
          <w:tab w:val="left" w:pos="567"/>
        </w:tabs>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w:t>
      </w:r>
      <w:r w:rsidR="00A75378">
        <w:rPr>
          <w:rFonts w:ascii="Times New Roman" w:eastAsia="Times New Roman" w:hAnsi="Times New Roman" w:cs="Times New Roman"/>
          <w:color w:val="auto"/>
          <w:lang w:bidi="ar-SA"/>
        </w:rPr>
        <w:t>3</w:t>
      </w:r>
      <w:r w:rsidR="002C7282" w:rsidRPr="00954C78">
        <w:rPr>
          <w:rFonts w:ascii="Times New Roman" w:eastAsia="Times New Roman" w:hAnsi="Times New Roman" w:cs="Times New Roman"/>
          <w:color w:val="auto"/>
          <w:lang w:bidi="ar-SA"/>
        </w:rPr>
        <w:t xml:space="preserve">. Реализация индивидуальных учебных планов на </w:t>
      </w:r>
      <w:r w:rsidR="00E741F4" w:rsidRPr="00954C78">
        <w:rPr>
          <w:rFonts w:ascii="Times New Roman" w:eastAsia="Times New Roman" w:hAnsi="Times New Roman" w:cs="Times New Roman"/>
          <w:color w:val="auto"/>
          <w:lang w:bidi="ar-SA"/>
        </w:rPr>
        <w:t>уровнях</w:t>
      </w:r>
      <w:r w:rsidR="002C7282" w:rsidRPr="00954C78">
        <w:rPr>
          <w:rFonts w:ascii="Times New Roman" w:eastAsia="Times New Roman" w:hAnsi="Times New Roman" w:cs="Times New Roman"/>
          <w:color w:val="auto"/>
          <w:lang w:bidi="ar-SA"/>
        </w:rPr>
        <w:t xml:space="preserve"> начального и основного общего образования сопровождается </w:t>
      </w:r>
      <w:proofErr w:type="spellStart"/>
      <w:r w:rsidR="002C7282" w:rsidRPr="00954C78">
        <w:rPr>
          <w:rFonts w:ascii="Times New Roman" w:eastAsia="Times New Roman" w:hAnsi="Times New Roman" w:cs="Times New Roman"/>
          <w:color w:val="auto"/>
          <w:lang w:bidi="ar-SA"/>
        </w:rPr>
        <w:t>тьюторской</w:t>
      </w:r>
      <w:proofErr w:type="spellEnd"/>
      <w:r w:rsidR="002C7282" w:rsidRPr="00954C78">
        <w:rPr>
          <w:rFonts w:ascii="Times New Roman" w:eastAsia="Times New Roman" w:hAnsi="Times New Roman" w:cs="Times New Roman"/>
          <w:color w:val="auto"/>
          <w:lang w:bidi="ar-SA"/>
        </w:rPr>
        <w:t xml:space="preserve"> поддержкой, на уровне среднего общего образования – классного руководителя.</w:t>
      </w:r>
    </w:p>
    <w:p w:rsidR="002C7282" w:rsidRPr="00954C78" w:rsidRDefault="00F25937" w:rsidP="00BD788E">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w:t>
      </w:r>
      <w:r w:rsidR="00A75378">
        <w:rPr>
          <w:rFonts w:ascii="Times New Roman" w:eastAsia="Times New Roman" w:hAnsi="Times New Roman" w:cs="Times New Roman"/>
          <w:color w:val="auto"/>
          <w:lang w:bidi="ar-SA"/>
        </w:rPr>
        <w:t>4</w:t>
      </w:r>
      <w:r w:rsidR="002C7282" w:rsidRPr="00954C78">
        <w:rPr>
          <w:rFonts w:ascii="Times New Roman" w:eastAsia="Times New Roman" w:hAnsi="Times New Roman" w:cs="Times New Roman"/>
          <w:color w:val="auto"/>
          <w:lang w:bidi="ar-SA"/>
        </w:rPr>
        <w:t xml:space="preserve">. Обучающиеся обязаны выполнять индивидуальный учебный план, в том числе посещать предусмотренные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2C7282" w:rsidRPr="00954C78" w:rsidRDefault="00A75378" w:rsidP="00BD788E">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2.25</w:t>
      </w:r>
      <w:r w:rsidR="002C7282" w:rsidRPr="00954C78">
        <w:rPr>
          <w:rFonts w:ascii="Times New Roman" w:eastAsia="Times New Roman" w:hAnsi="Times New Roman" w:cs="Times New Roman"/>
          <w:color w:val="auto"/>
          <w:lang w:bidi="ar-SA"/>
        </w:rPr>
        <w:t xml:space="preserve">. </w:t>
      </w:r>
      <w:proofErr w:type="gramStart"/>
      <w:r w:rsidR="002C7282" w:rsidRPr="00954C78">
        <w:rPr>
          <w:rFonts w:ascii="Times New Roman" w:eastAsia="Times New Roman" w:hAnsi="Times New Roman" w:cs="Times New Roman"/>
          <w:color w:val="auto"/>
          <w:lang w:bidi="ar-SA"/>
        </w:rPr>
        <w:t>Обучение по</w:t>
      </w:r>
      <w:proofErr w:type="gramEnd"/>
      <w:r w:rsidR="002C7282" w:rsidRPr="00954C78">
        <w:rPr>
          <w:rFonts w:ascii="Times New Roman" w:eastAsia="Times New Roman" w:hAnsi="Times New Roman" w:cs="Times New Roman"/>
          <w:color w:val="auto"/>
          <w:lang w:bidi="ar-SA"/>
        </w:rPr>
        <w:t xml:space="preserve"> индивидуальному плану может быть организовано в рамках сетевой формы реализации образовательных программ.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2C7282" w:rsidRPr="00954C78" w:rsidRDefault="00A75378" w:rsidP="00BD788E">
      <w:pPr>
        <w:widowControl/>
        <w:shd w:val="clear" w:color="auto" w:fill="FFFFFF"/>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2.26</w:t>
      </w:r>
      <w:r w:rsidR="002C7282" w:rsidRPr="00954C78">
        <w:rPr>
          <w:rFonts w:ascii="Times New Roman" w:eastAsia="Times New Roman" w:hAnsi="Times New Roman" w:cs="Times New Roman"/>
          <w:color w:val="auto"/>
          <w:lang w:bidi="ar-SA"/>
        </w:rPr>
        <w:t xml:space="preserve">. Текущий контроль успеваемости и промежуточная аттестация по учебному предмету, </w:t>
      </w:r>
      <w:r w:rsidR="00E741F4" w:rsidRPr="00954C78">
        <w:rPr>
          <w:rFonts w:ascii="Times New Roman" w:eastAsia="Times New Roman" w:hAnsi="Times New Roman" w:cs="Times New Roman"/>
          <w:color w:val="auto"/>
          <w:lang w:bidi="ar-SA"/>
        </w:rPr>
        <w:t>учебному курсу, учебному модулю</w:t>
      </w:r>
      <w:r w:rsidR="002C7282" w:rsidRPr="00954C78">
        <w:rPr>
          <w:rFonts w:ascii="Times New Roman" w:eastAsia="Times New Roman" w:hAnsi="Times New Roman" w:cs="Times New Roman"/>
          <w:color w:val="auto"/>
          <w:lang w:bidi="ar-SA"/>
        </w:rPr>
        <w:t xml:space="preserve"> индивидуального учебного плана проводятся в рамках часов, отведенных на соответствующ</w:t>
      </w:r>
      <w:r w:rsidR="00E741F4" w:rsidRPr="00954C78">
        <w:rPr>
          <w:rFonts w:ascii="Times New Roman" w:eastAsia="Times New Roman" w:hAnsi="Times New Roman" w:cs="Times New Roman"/>
          <w:color w:val="auto"/>
          <w:lang w:bidi="ar-SA"/>
        </w:rPr>
        <w:t>ие предметы, курсы, модули</w:t>
      </w:r>
      <w:r w:rsidR="002C7282" w:rsidRPr="00954C78">
        <w:rPr>
          <w:rFonts w:ascii="Times New Roman" w:eastAsia="Times New Roman" w:hAnsi="Times New Roman" w:cs="Times New Roman"/>
          <w:color w:val="auto"/>
          <w:lang w:bidi="ar-SA"/>
        </w:rPr>
        <w:t xml:space="preserve">. </w:t>
      </w:r>
      <w:proofErr w:type="gramStart"/>
      <w:r w:rsidR="002C7282" w:rsidRPr="00954C78">
        <w:rPr>
          <w:rFonts w:ascii="Times New Roman" w:eastAsia="Times New Roman" w:hAnsi="Times New Roman" w:cs="Times New Roman"/>
          <w:color w:val="auto"/>
          <w:lang w:bidi="ar-SA"/>
        </w:rPr>
        <w:t xml:space="preserve">Формы, периодичность, порядок текущего контроля успеваемости и промежуточной аттестации обучающихся устанавливается в соответствии с </w:t>
      </w:r>
      <w:hyperlink r:id="rId10" w:history="1">
        <w:r w:rsidR="002C7282" w:rsidRPr="00954C78">
          <w:rPr>
            <w:rFonts w:ascii="Times New Roman" w:eastAsia="Times New Roman" w:hAnsi="Times New Roman" w:cs="Times New Roman"/>
            <w:color w:val="auto"/>
            <w:lang w:bidi="ar-SA"/>
          </w:rPr>
          <w:t>Положением о формах, периодичности и порядке текущего контроля успеваемости, промежуточной и итоговой аттестации обучающихся.</w:t>
        </w:r>
        <w:proofErr w:type="gramEnd"/>
      </w:hyperlink>
      <w:r w:rsidR="002C7282" w:rsidRPr="00954C78">
        <w:rPr>
          <w:rFonts w:ascii="Times New Roman" w:eastAsia="Times New Roman" w:hAnsi="Times New Roman" w:cs="Times New Roman"/>
          <w:color w:val="auto"/>
          <w:lang w:bidi="ar-SA"/>
        </w:rPr>
        <w:t xml:space="preserve"> Результаты текущего контроля успеваемости и промежуточной </w:t>
      </w:r>
      <w:proofErr w:type="gramStart"/>
      <w:r w:rsidR="002C7282" w:rsidRPr="00954C78">
        <w:rPr>
          <w:rFonts w:ascii="Times New Roman" w:eastAsia="Times New Roman" w:hAnsi="Times New Roman" w:cs="Times New Roman"/>
          <w:color w:val="auto"/>
          <w:lang w:bidi="ar-SA"/>
        </w:rPr>
        <w:t>аттестации</w:t>
      </w:r>
      <w:proofErr w:type="gramEnd"/>
      <w:r w:rsidR="002C7282" w:rsidRPr="00954C78">
        <w:rPr>
          <w:rFonts w:ascii="Times New Roman" w:eastAsia="Times New Roman" w:hAnsi="Times New Roman" w:cs="Times New Roman"/>
          <w:color w:val="auto"/>
          <w:lang w:bidi="ar-SA"/>
        </w:rPr>
        <w:t xml:space="preserve"> обучающихся по индивидуальному учебному плану фиксируются в классном журнале.</w:t>
      </w:r>
    </w:p>
    <w:p w:rsidR="002C7282" w:rsidRDefault="00A75378" w:rsidP="00BD788E">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2.27</w:t>
      </w:r>
      <w:r w:rsidR="002C7282" w:rsidRPr="00954C78">
        <w:rPr>
          <w:rFonts w:ascii="Times New Roman" w:eastAsia="Times New Roman" w:hAnsi="Times New Roman" w:cs="Times New Roman"/>
          <w:color w:val="auto"/>
          <w:lang w:bidi="ar-SA"/>
        </w:rPr>
        <w:t>. К государственной итоговой аттестации допускается обучающийся, не имеющий академической задолженности и в полном объеме выполнив</w:t>
      </w:r>
      <w:r w:rsidR="00E741F4" w:rsidRPr="00954C78">
        <w:rPr>
          <w:rFonts w:ascii="Times New Roman" w:eastAsia="Times New Roman" w:hAnsi="Times New Roman" w:cs="Times New Roman"/>
          <w:color w:val="auto"/>
          <w:lang w:bidi="ar-SA"/>
        </w:rPr>
        <w:t xml:space="preserve">ший индивидуальный учебный план. </w:t>
      </w:r>
      <w:proofErr w:type="gramStart"/>
      <w:r w:rsidR="002C7282" w:rsidRPr="00954C78">
        <w:rPr>
          <w:rFonts w:ascii="Times New Roman" w:eastAsia="Times New Roman" w:hAnsi="Times New Roman" w:cs="Times New Roman"/>
          <w:color w:val="auto"/>
          <w:lang w:bidi="ar-SA"/>
        </w:rPr>
        <w:t xml:space="preserve">Государственная итоговая аттестация обучающихся по индивидуальному учебному плану проводится в формах и в порядке, предусмотренных законодательством. </w:t>
      </w:r>
      <w:proofErr w:type="gramEnd"/>
    </w:p>
    <w:p w:rsidR="006D62F8" w:rsidRPr="00954C78" w:rsidRDefault="006D62F8" w:rsidP="00BD788E">
      <w:pPr>
        <w:widowControl/>
        <w:ind w:firstLine="709"/>
        <w:jc w:val="both"/>
        <w:rPr>
          <w:rFonts w:ascii="Times New Roman" w:eastAsia="Times New Roman" w:hAnsi="Times New Roman" w:cs="Times New Roman"/>
          <w:color w:val="auto"/>
          <w:lang w:bidi="ar-SA"/>
        </w:rPr>
      </w:pPr>
      <w:proofErr w:type="gramStart"/>
      <w:r>
        <w:rPr>
          <w:rFonts w:ascii="Times New Roman" w:eastAsia="Times New Roman" w:hAnsi="Times New Roman" w:cs="Times New Roman"/>
          <w:color w:val="auto"/>
          <w:lang w:bidi="ar-SA"/>
        </w:rPr>
        <w:t>2.28.</w:t>
      </w:r>
      <w:r w:rsidRPr="00954C78">
        <w:rPr>
          <w:rFonts w:ascii="Times New Roman" w:eastAsia="Times New Roman" w:hAnsi="Times New Roman" w:cs="Times New Roman"/>
          <w:color w:val="auto"/>
          <w:lang w:bidi="ar-SA"/>
        </w:rPr>
        <w:t>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предусмотренных в федеральных государственных образовательных стандартах, если реализация указанных образовательных программ без применения указанных технологий и перенос сроков обучения</w:t>
      </w:r>
      <w:proofErr w:type="gramEnd"/>
      <w:r w:rsidRPr="00954C78">
        <w:rPr>
          <w:rFonts w:ascii="Times New Roman" w:eastAsia="Times New Roman" w:hAnsi="Times New Roman" w:cs="Times New Roman"/>
          <w:color w:val="auto"/>
          <w:lang w:bidi="ar-SA"/>
        </w:rPr>
        <w:t xml:space="preserve"> невозможны.</w:t>
      </w:r>
    </w:p>
    <w:p w:rsidR="006D62F8" w:rsidRPr="00954C78" w:rsidRDefault="006D62F8" w:rsidP="002C7282">
      <w:pPr>
        <w:widowControl/>
        <w:jc w:val="both"/>
        <w:rPr>
          <w:rFonts w:ascii="Times New Roman" w:eastAsia="Times New Roman" w:hAnsi="Times New Roman" w:cs="Times New Roman"/>
          <w:color w:val="auto"/>
          <w:lang w:bidi="ar-SA"/>
        </w:rPr>
      </w:pPr>
    </w:p>
    <w:p w:rsidR="002C7282" w:rsidRPr="00954C78" w:rsidRDefault="002C7282" w:rsidP="002C7282">
      <w:pPr>
        <w:widowControl/>
        <w:jc w:val="both"/>
        <w:rPr>
          <w:rFonts w:ascii="Times New Roman" w:eastAsia="Times New Roman" w:hAnsi="Times New Roman" w:cs="Times New Roman"/>
          <w:color w:val="auto"/>
          <w:lang w:bidi="ar-SA"/>
        </w:rPr>
      </w:pPr>
    </w:p>
    <w:p w:rsidR="002C7282" w:rsidRPr="0086686E" w:rsidRDefault="002C7282" w:rsidP="00BD788E">
      <w:pPr>
        <w:widowControl/>
        <w:contextualSpacing/>
        <w:jc w:val="center"/>
        <w:rPr>
          <w:rFonts w:ascii="Times New Roman" w:eastAsia="Times New Roman" w:hAnsi="Times New Roman" w:cs="Times New Roman"/>
          <w:b/>
          <w:color w:val="auto"/>
          <w:lang w:bidi="ar-SA"/>
        </w:rPr>
      </w:pPr>
      <w:r w:rsidRPr="0086686E">
        <w:rPr>
          <w:rFonts w:ascii="Times New Roman" w:eastAsia="Times New Roman" w:hAnsi="Times New Roman" w:cs="Times New Roman"/>
          <w:b/>
          <w:color w:val="auto"/>
          <w:lang w:bidi="ar-SA"/>
        </w:rPr>
        <w:t>3. Требования к индивидуальному учебному плану начального общего образования</w:t>
      </w:r>
    </w:p>
    <w:p w:rsidR="003212CC"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3.1. </w:t>
      </w:r>
      <w:proofErr w:type="gramStart"/>
      <w:r w:rsidRPr="00954C78">
        <w:rPr>
          <w:rFonts w:ascii="Times New Roman" w:eastAsia="Times New Roman" w:hAnsi="Times New Roman" w:cs="Times New Roman"/>
          <w:color w:val="auto"/>
          <w:lang w:bidi="ar-SA"/>
        </w:rPr>
        <w:t>Федеральный государственный образовательный стандарт начального общего образования обеспечивает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w:t>
      </w:r>
      <w:proofErr w:type="gramEnd"/>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3.2. С целью индивидуализации содержания программы начального общего образования индивидуальный учебный план начального общего образования предусматривает: </w:t>
      </w:r>
    </w:p>
    <w:p w:rsidR="002C7282" w:rsidRPr="00954C78" w:rsidRDefault="00D15914" w:rsidP="00D159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учебные занятия для углубленного изучения отдельных обязательных учебных предметов;</w:t>
      </w:r>
    </w:p>
    <w:p w:rsidR="00787C59" w:rsidRPr="00954C78" w:rsidRDefault="00D15914" w:rsidP="00D159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учебные занятия, обеспечивающие различные интересы </w:t>
      </w:r>
      <w:proofErr w:type="gramStart"/>
      <w:r w:rsidR="002C7282" w:rsidRPr="00954C78">
        <w:rPr>
          <w:rFonts w:ascii="Times New Roman" w:eastAsia="Times New Roman" w:hAnsi="Times New Roman" w:cs="Times New Roman"/>
          <w:color w:val="auto"/>
          <w:lang w:bidi="ar-SA"/>
        </w:rPr>
        <w:t>обучающихся</w:t>
      </w:r>
      <w:proofErr w:type="gramEnd"/>
      <w:r w:rsidR="002C7282" w:rsidRPr="00954C78">
        <w:rPr>
          <w:rFonts w:ascii="Times New Roman" w:eastAsia="Times New Roman" w:hAnsi="Times New Roman" w:cs="Times New Roman"/>
          <w:color w:val="auto"/>
          <w:lang w:bidi="ar-SA"/>
        </w:rPr>
        <w:t xml:space="preserve">, в том числе этнокультурные. </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3.3. В индивидуальный учебный план начального общего образования входят следующие обязательные для изучения предметные области, учебные предметы (учебные модули): </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Русский язык и литературное чтение (Русский язык, Литературное чтение);</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Родной язык и литературное чтение на родном языке (Родной язык и (или) г</w:t>
      </w:r>
      <w:r w:rsidR="00E741F4" w:rsidRPr="00954C78">
        <w:rPr>
          <w:rFonts w:ascii="Times New Roman" w:eastAsia="Times New Roman" w:hAnsi="Times New Roman" w:cs="Times New Roman"/>
          <w:color w:val="auto"/>
          <w:lang w:bidi="ar-SA"/>
        </w:rPr>
        <w:t>осударственный язык республики Российской Ф</w:t>
      </w:r>
      <w:r w:rsidR="002C7282" w:rsidRPr="00954C78">
        <w:rPr>
          <w:rFonts w:ascii="Times New Roman" w:eastAsia="Times New Roman" w:hAnsi="Times New Roman" w:cs="Times New Roman"/>
          <w:color w:val="auto"/>
          <w:lang w:bidi="ar-SA"/>
        </w:rPr>
        <w:t>едерации, Литературное чтение на родном языке);</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Иностранный язык (Иностранный язык);</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Математика и информатика (Математика);</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Общест</w:t>
      </w:r>
      <w:r w:rsidR="00E741F4" w:rsidRPr="00954C78">
        <w:rPr>
          <w:rFonts w:ascii="Times New Roman" w:eastAsia="Times New Roman" w:hAnsi="Times New Roman" w:cs="Times New Roman"/>
          <w:color w:val="auto"/>
          <w:lang w:bidi="ar-SA"/>
        </w:rPr>
        <w:t>вознание и естествознание («о</w:t>
      </w:r>
      <w:r w:rsidR="002C7282" w:rsidRPr="00954C78">
        <w:rPr>
          <w:rFonts w:ascii="Times New Roman" w:eastAsia="Times New Roman" w:hAnsi="Times New Roman" w:cs="Times New Roman"/>
          <w:color w:val="auto"/>
          <w:lang w:bidi="ar-SA"/>
        </w:rPr>
        <w:t>кружающий мир») (Окружающий мир);</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roofErr w:type="gramStart"/>
      <w:r>
        <w:rPr>
          <w:rFonts w:ascii="Times New Roman" w:eastAsia="Times New Roman" w:hAnsi="Times New Roman" w:cs="Times New Roman"/>
          <w:color w:val="auto"/>
          <w:lang w:bidi="ar-SA"/>
        </w:rPr>
        <w:t xml:space="preserve">- </w:t>
      </w:r>
      <w:r w:rsidR="002C7282" w:rsidRPr="00954C78">
        <w:rPr>
          <w:rFonts w:ascii="Times New Roman" w:eastAsia="Times New Roman" w:hAnsi="Times New Roman" w:cs="Times New Roman"/>
          <w:color w:val="auto"/>
          <w:lang w:bidi="ar-SA"/>
        </w:rPr>
        <w:t>Основы религиозных культур и светской этики (Основы религиоз</w:t>
      </w:r>
      <w:r w:rsidR="00E741F4" w:rsidRPr="00954C78">
        <w:rPr>
          <w:rFonts w:ascii="Times New Roman" w:eastAsia="Times New Roman" w:hAnsi="Times New Roman" w:cs="Times New Roman"/>
          <w:color w:val="auto"/>
          <w:lang w:bidi="ar-SA"/>
        </w:rPr>
        <w:t>ных культур и светской этики:</w:t>
      </w:r>
      <w:proofErr w:type="gramEnd"/>
      <w:r w:rsidR="00E741F4" w:rsidRPr="00954C78">
        <w:rPr>
          <w:rFonts w:ascii="Times New Roman" w:eastAsia="Times New Roman" w:hAnsi="Times New Roman" w:cs="Times New Roman"/>
          <w:color w:val="auto"/>
          <w:lang w:bidi="ar-SA"/>
        </w:rPr>
        <w:t xml:space="preserve"> </w:t>
      </w:r>
      <w:proofErr w:type="gramStart"/>
      <w:r w:rsidR="00E741F4" w:rsidRPr="00954C78">
        <w:rPr>
          <w:rFonts w:ascii="Times New Roman" w:eastAsia="Times New Roman" w:hAnsi="Times New Roman" w:cs="Times New Roman"/>
          <w:color w:val="auto"/>
          <w:lang w:bidi="ar-SA"/>
        </w:rPr>
        <w:t xml:space="preserve">«Основы православной культуры», «Основы иудейской культуры», «Основы </w:t>
      </w:r>
      <w:r w:rsidR="00E741F4" w:rsidRPr="00954C78">
        <w:rPr>
          <w:rFonts w:ascii="Times New Roman" w:eastAsia="Times New Roman" w:hAnsi="Times New Roman" w:cs="Times New Roman"/>
          <w:color w:val="auto"/>
          <w:lang w:bidi="ar-SA"/>
        </w:rPr>
        <w:lastRenderedPageBreak/>
        <w:t>буддийской культуры», «О</w:t>
      </w:r>
      <w:r w:rsidR="002C7282" w:rsidRPr="00954C78">
        <w:rPr>
          <w:rFonts w:ascii="Times New Roman" w:eastAsia="Times New Roman" w:hAnsi="Times New Roman" w:cs="Times New Roman"/>
          <w:color w:val="auto"/>
          <w:lang w:bidi="ar-SA"/>
        </w:rPr>
        <w:t>сновы исла</w:t>
      </w:r>
      <w:r w:rsidR="00E741F4" w:rsidRPr="00954C78">
        <w:rPr>
          <w:rFonts w:ascii="Times New Roman" w:eastAsia="Times New Roman" w:hAnsi="Times New Roman" w:cs="Times New Roman"/>
          <w:color w:val="auto"/>
          <w:lang w:bidi="ar-SA"/>
        </w:rPr>
        <w:t>мской культуры», «О</w:t>
      </w:r>
      <w:r w:rsidR="002C7282" w:rsidRPr="00954C78">
        <w:rPr>
          <w:rFonts w:ascii="Times New Roman" w:eastAsia="Times New Roman" w:hAnsi="Times New Roman" w:cs="Times New Roman"/>
          <w:color w:val="auto"/>
          <w:lang w:bidi="ar-SA"/>
        </w:rPr>
        <w:t>сновы религиозных культур народов России», «Основы светской этики»);</w:t>
      </w:r>
      <w:proofErr w:type="gramEnd"/>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Искусство (Изобразительное искусство, Музыка);</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Технология (Технология);</w:t>
      </w:r>
    </w:p>
    <w:p w:rsidR="002C7282" w:rsidRPr="00954C78" w:rsidRDefault="00D87400" w:rsidP="00D87400">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Физическая культура (Физическая культура). </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3.4. Для образовательных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школы и по заявлению родителей (законных представителей) несовершеннолетних обучающихся.</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3.5. 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3.6. Количество учебных занятий за 4 учебных года не может составлять менее 2954 часов и более 3190 часов.</w:t>
      </w:r>
    </w:p>
    <w:p w:rsidR="002C7282" w:rsidRDefault="002C7282" w:rsidP="002C7282">
      <w:pPr>
        <w:widowControl/>
        <w:jc w:val="both"/>
        <w:rPr>
          <w:color w:val="auto"/>
        </w:rPr>
      </w:pPr>
      <w:r w:rsidRPr="00954C78">
        <w:rPr>
          <w:rFonts w:ascii="Times New Roman" w:eastAsia="Times New Roman" w:hAnsi="Times New Roman" w:cs="Times New Roman"/>
          <w:color w:val="auto"/>
          <w:lang w:bidi="ar-SA"/>
        </w:rPr>
        <w:t xml:space="preserve">3.7. Нормативный срок освоения программы начального общего образования составляет не более четырех лет. </w:t>
      </w:r>
      <w:r w:rsidRPr="00954C78">
        <w:rPr>
          <w:rFonts w:ascii="Times New Roman" w:eastAsia="Times New Roman" w:hAnsi="Times New Roman" w:cs="Times New Roman"/>
          <w:color w:val="auto"/>
          <w:shd w:val="clear" w:color="auto" w:fill="FFFFFF"/>
          <w:lang w:bidi="ar-SA"/>
        </w:rPr>
        <w:t>Для лиц, обучающихся по индивидуальным учебным планам, срок получения начального общего образования может быть сокращен.</w:t>
      </w:r>
      <w:r w:rsidR="00B75027" w:rsidRPr="00954C78">
        <w:rPr>
          <w:color w:val="auto"/>
        </w:rPr>
        <w:t xml:space="preserve"> </w:t>
      </w:r>
    </w:p>
    <w:p w:rsidR="00173B2A" w:rsidRPr="00954C78" w:rsidRDefault="00173B2A" w:rsidP="002C7282">
      <w:pPr>
        <w:widowControl/>
        <w:jc w:val="both"/>
        <w:rPr>
          <w:rFonts w:ascii="Times New Roman" w:eastAsia="Times New Roman" w:hAnsi="Times New Roman" w:cs="Times New Roman"/>
          <w:color w:val="auto"/>
          <w:shd w:val="clear" w:color="auto" w:fill="FFFFFF"/>
          <w:lang w:bidi="ar-SA"/>
        </w:rPr>
      </w:pPr>
    </w:p>
    <w:p w:rsidR="00860B56" w:rsidRPr="00954C78" w:rsidRDefault="00860B56" w:rsidP="002C7282">
      <w:pPr>
        <w:widowControl/>
        <w:jc w:val="both"/>
        <w:rPr>
          <w:rFonts w:ascii="Times New Roman" w:eastAsia="Times New Roman" w:hAnsi="Times New Roman" w:cs="Times New Roman"/>
          <w:color w:val="auto"/>
          <w:sz w:val="16"/>
          <w:szCs w:val="16"/>
          <w:lang w:bidi="ar-SA"/>
        </w:rPr>
      </w:pPr>
    </w:p>
    <w:p w:rsidR="002C7282" w:rsidRPr="0086686E" w:rsidRDefault="002C7282" w:rsidP="0086686E">
      <w:pPr>
        <w:widowControl/>
        <w:contextualSpacing/>
        <w:rPr>
          <w:rFonts w:ascii="Times New Roman" w:eastAsia="Times New Roman" w:hAnsi="Times New Roman" w:cs="Times New Roman"/>
          <w:b/>
          <w:color w:val="auto"/>
          <w:lang w:bidi="ar-SA"/>
        </w:rPr>
      </w:pPr>
      <w:r w:rsidRPr="0086686E">
        <w:rPr>
          <w:rFonts w:ascii="Times New Roman" w:eastAsia="Times New Roman" w:hAnsi="Times New Roman" w:cs="Times New Roman"/>
          <w:b/>
          <w:color w:val="auto"/>
          <w:lang w:bidi="ar-SA"/>
        </w:rPr>
        <w:t xml:space="preserve">4. Требования к </w:t>
      </w:r>
      <w:hyperlink r:id="rId11" w:history="1">
        <w:r w:rsidRPr="0086686E">
          <w:rPr>
            <w:rFonts w:ascii="Times New Roman" w:eastAsia="Times New Roman" w:hAnsi="Times New Roman" w:cs="Times New Roman"/>
            <w:b/>
            <w:color w:val="auto"/>
            <w:lang w:bidi="ar-SA"/>
          </w:rPr>
          <w:t>индивидуальному учебному плану</w:t>
        </w:r>
      </w:hyperlink>
      <w:r w:rsidRPr="0086686E">
        <w:rPr>
          <w:rFonts w:ascii="Times New Roman" w:eastAsia="Times New Roman" w:hAnsi="Times New Roman" w:cs="Times New Roman"/>
          <w:b/>
          <w:color w:val="auto"/>
          <w:lang w:bidi="ar-SA"/>
        </w:rPr>
        <w:t xml:space="preserve"> основного общего образования</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4.1. Федеральный государственный образовательный стандарт основного общего образования обеспечивает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2C7282" w:rsidRPr="00173B2A"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4.2</w:t>
      </w:r>
      <w:r w:rsidRPr="00173B2A">
        <w:rPr>
          <w:rFonts w:ascii="Times New Roman" w:eastAsia="Times New Roman" w:hAnsi="Times New Roman" w:cs="Times New Roman"/>
          <w:color w:val="auto"/>
          <w:lang w:bidi="ar-SA"/>
        </w:rPr>
        <w:t xml:space="preserve">. С целью индивидуализации содержания программы основного общего образования индивидуальный учебный план может предусматривать: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2C7282" w:rsidRPr="00954C78">
        <w:rPr>
          <w:rFonts w:ascii="Times New Roman" w:eastAsia="Times New Roman" w:hAnsi="Times New Roman" w:cs="Times New Roman"/>
          <w:color w:val="auto"/>
          <w:lang w:bidi="ar-SA"/>
        </w:rPr>
        <w:t>увеличение учебных часов, отведённых на изучение отдельных предметов обязательной части;</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введение специально разработанных учебных курсов, обеспечивающих интересы и потребности участников образовательной деятельности, в том числе этнокультурные;</w:t>
      </w:r>
    </w:p>
    <w:p w:rsidR="00836D05"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организацию внеурочной деятельности, ориентированную на обеспечение индивидуальных потребностей обучающихся. </w:t>
      </w:r>
    </w:p>
    <w:p w:rsidR="002C7282" w:rsidRPr="00173B2A"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4.3. </w:t>
      </w:r>
      <w:r w:rsidRPr="00173B2A">
        <w:rPr>
          <w:rFonts w:ascii="Times New Roman" w:eastAsia="Times New Roman" w:hAnsi="Times New Roman" w:cs="Times New Roman"/>
          <w:color w:val="auto"/>
          <w:lang w:bidi="ar-SA"/>
        </w:rPr>
        <w:t xml:space="preserve">В индивидуальный учебный план основного общего образования входят следующие обязательные предметные области и учебные предметы: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Русский язык и литература (Русский язык, Литература);</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Родной язык и родная литература (Родной язык и (или) государственный язык республики Российской Федерации, Родная литература);</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Иностранные языки (Иностранный язык, второй иностранный язык);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Математика и информатика (Математика, Информатика);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Общественно-научные предметы (История, Обществознание, География);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Естественнонаучные предметы (Физика, Биология, Химия);</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Основы духовно-нравственной культуры народов России;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Искусство (Изобразительное искусство, Музыка);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Технология (Технология); </w:t>
      </w:r>
    </w:p>
    <w:p w:rsidR="002C7282" w:rsidRPr="00954C78" w:rsidRDefault="00173B2A" w:rsidP="00173B2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Физическая культура и основы безопасности жизнедеятельности (Физическая культура, Основы безопасности жизнедеятельности).</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4.4. 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Достижение обучающимися планируемых результатов освоения программы по индивидуальному плану основного общего образования по учебному предмету «Математика» в рамках государственной итоговой аттестации включает результаты </w:t>
      </w:r>
      <w:r w:rsidRPr="00954C78">
        <w:rPr>
          <w:rFonts w:ascii="Times New Roman" w:eastAsia="Times New Roman" w:hAnsi="Times New Roman" w:cs="Times New Roman"/>
          <w:color w:val="auto"/>
          <w:lang w:bidi="ar-SA"/>
        </w:rPr>
        <w:lastRenderedPageBreak/>
        <w:t>освоения рабочих программ учебных курсов «Алгебра», «Геометрия», «Вероятность и статистика».</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4.5. Учебный предмет «История» предметной области «Общественно-научные предметы» включает в себя учебные курсы «История России» и «Всеобщая история».</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4.6. Для образовательных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школы и по заявлению обучающихся, родителей (законных представителей) несовершеннолетних обучающихся.</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4.7. Изучение второго иностранного языка из перечня, предлагаемого образовательной организацией, осуществляется по заявлению обучающихся, родителей (законных представителей) несовершеннолетних обучающихся и при наличии в школе необходимых условий.</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4.8. 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школой.</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4.9. Количество учебных занятий за 5 лет не может составлять менее 5058 часов и более 5549 часов. </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4.10. Нормативный срок освоения программы основного общего образования составляет не более 5 лет. Для обучающихся с ОВЗ при </w:t>
      </w:r>
      <w:proofErr w:type="gramStart"/>
      <w:r w:rsidRPr="00954C78">
        <w:rPr>
          <w:rFonts w:ascii="Times New Roman" w:eastAsia="Times New Roman" w:hAnsi="Times New Roman" w:cs="Times New Roman"/>
          <w:color w:val="auto"/>
          <w:lang w:bidi="ar-SA"/>
        </w:rPr>
        <w:t>обучении по</w:t>
      </w:r>
      <w:proofErr w:type="gramEnd"/>
      <w:r w:rsidRPr="00954C78">
        <w:rPr>
          <w:rFonts w:ascii="Times New Roman" w:eastAsia="Times New Roman" w:hAnsi="Times New Roman" w:cs="Times New Roman"/>
          <w:color w:val="auto"/>
          <w:lang w:bidi="ar-SA"/>
        </w:rPr>
        <w:t xml:space="preserve">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6 лет.</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4.11. Для лиц, обучающихся по индивидуальным учебным планам, срок получения основного общего образования может быть сокращен.</w:t>
      </w:r>
    </w:p>
    <w:p w:rsidR="00836D05" w:rsidRPr="00954C78" w:rsidRDefault="00836D05" w:rsidP="002C7282">
      <w:pPr>
        <w:widowControl/>
        <w:jc w:val="both"/>
        <w:rPr>
          <w:rFonts w:ascii="Times New Roman" w:eastAsia="Times New Roman" w:hAnsi="Times New Roman" w:cs="Times New Roman"/>
          <w:color w:val="auto"/>
          <w:lang w:bidi="ar-SA"/>
        </w:rPr>
      </w:pPr>
    </w:p>
    <w:p w:rsidR="002C7282" w:rsidRPr="0086686E" w:rsidRDefault="002C7282" w:rsidP="0086686E">
      <w:pPr>
        <w:widowControl/>
        <w:contextualSpacing/>
        <w:rPr>
          <w:rFonts w:ascii="Times New Roman" w:eastAsia="Times New Roman" w:hAnsi="Times New Roman" w:cs="Times New Roman"/>
          <w:b/>
          <w:color w:val="auto"/>
          <w:lang w:bidi="ar-SA"/>
        </w:rPr>
      </w:pPr>
      <w:r w:rsidRPr="0086686E">
        <w:rPr>
          <w:rFonts w:ascii="Times New Roman" w:eastAsia="Times New Roman" w:hAnsi="Times New Roman" w:cs="Times New Roman"/>
          <w:b/>
          <w:color w:val="auto"/>
          <w:lang w:bidi="ar-SA"/>
        </w:rPr>
        <w:t>5. Требования к индивидуальному учебному плану среднего общего образования</w:t>
      </w:r>
    </w:p>
    <w:p w:rsidR="002C7282" w:rsidRPr="00954C78" w:rsidRDefault="002C7282" w:rsidP="002C7282">
      <w:pPr>
        <w:widowControl/>
        <w:tabs>
          <w:tab w:val="left" w:pos="426"/>
        </w:tabs>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5.1. </w:t>
      </w:r>
      <w:r w:rsidRPr="00954C78">
        <w:rPr>
          <w:rFonts w:ascii="Times New Roman" w:eastAsia="Times New Roman" w:hAnsi="Times New Roman" w:cs="Times New Roman"/>
          <w:color w:val="auto"/>
          <w:lang w:bidi="ar-SA"/>
        </w:rPr>
        <w:tab/>
      </w:r>
      <w:proofErr w:type="gramStart"/>
      <w:r w:rsidRPr="00954C78">
        <w:rPr>
          <w:rFonts w:ascii="Times New Roman" w:eastAsia="Times New Roman" w:hAnsi="Times New Roman" w:cs="Times New Roman"/>
          <w:color w:val="auto"/>
          <w:lang w:bidi="ar-SA"/>
        </w:rPr>
        <w:t>Организация, осуществляющая образовательную деятельность 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в том числе интегрированные учебные предметы «Естествознание», «Обществознание», «Россия в мире», «Экология», дополнительные учебные предметы, курсы по выбору обучающихся и обеспечивает реализацию учебных планов одного или нескольких профилей обучения (естественно-научный, гуманитарный, социально-экономический, технологический, универсальный), при наличии необходимых</w:t>
      </w:r>
      <w:proofErr w:type="gramEnd"/>
      <w:r w:rsidRPr="00954C78">
        <w:rPr>
          <w:rFonts w:ascii="Times New Roman" w:eastAsia="Times New Roman" w:hAnsi="Times New Roman" w:cs="Times New Roman"/>
          <w:color w:val="auto"/>
          <w:lang w:bidi="ar-SA"/>
        </w:rPr>
        <w:t xml:space="preserve"> условий профессионального обучения для выполнения определенного вида трудовой деятельности (профессии) в сфере технического и обслуживающего труда.</w:t>
      </w:r>
    </w:p>
    <w:p w:rsidR="002C7282" w:rsidRPr="00954C78" w:rsidRDefault="002C7282" w:rsidP="002C7282">
      <w:pPr>
        <w:widowControl/>
        <w:tabs>
          <w:tab w:val="left" w:pos="885"/>
        </w:tabs>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5.2. Согласно ФГОС СОО, индивидуальный учебный план обучающегося должен содержать 11(12) учебных предметов и предусматривать изучение не менее одного учебного предмета из каждой предметной области.</w:t>
      </w:r>
    </w:p>
    <w:p w:rsidR="00787C59"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5.3. Условия реализации основной образовательной программы </w:t>
      </w:r>
      <w:r w:rsidR="00787C59" w:rsidRPr="00954C78">
        <w:rPr>
          <w:rFonts w:ascii="Times New Roman" w:eastAsia="Times New Roman" w:hAnsi="Times New Roman" w:cs="Times New Roman"/>
          <w:color w:val="auto"/>
          <w:lang w:bidi="ar-SA"/>
        </w:rPr>
        <w:t xml:space="preserve">СОО </w:t>
      </w:r>
      <w:r w:rsidRPr="00954C78">
        <w:rPr>
          <w:rFonts w:ascii="Times New Roman" w:eastAsia="Times New Roman" w:hAnsi="Times New Roman" w:cs="Times New Roman"/>
          <w:color w:val="auto"/>
          <w:lang w:bidi="ar-SA"/>
        </w:rPr>
        <w:t>должны обеспечивать для участников образовательных отношений возможность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5.4. Обязательными для включения в </w:t>
      </w:r>
      <w:proofErr w:type="gramStart"/>
      <w:r w:rsidRPr="00954C78">
        <w:rPr>
          <w:rFonts w:ascii="Times New Roman" w:eastAsia="Times New Roman" w:hAnsi="Times New Roman" w:cs="Times New Roman"/>
          <w:color w:val="auto"/>
          <w:lang w:bidi="ar-SA"/>
        </w:rPr>
        <w:t>индивидуальный</w:t>
      </w:r>
      <w:proofErr w:type="gramEnd"/>
      <w:r w:rsidRPr="00954C78">
        <w:rPr>
          <w:rFonts w:ascii="Times New Roman" w:eastAsia="Times New Roman" w:hAnsi="Times New Roman" w:cs="Times New Roman"/>
          <w:color w:val="auto"/>
          <w:lang w:bidi="ar-SA"/>
        </w:rPr>
        <w:t xml:space="preserve"> учебный являются учебные предметы: </w:t>
      </w:r>
      <w:proofErr w:type="gramStart"/>
      <w:r w:rsidRPr="00954C78">
        <w:rPr>
          <w:rFonts w:ascii="Times New Roman" w:eastAsia="Times New Roman" w:hAnsi="Times New Roman" w:cs="Times New Roman"/>
          <w:color w:val="auto"/>
          <w:lang w:bidi="ar-SA"/>
        </w:rPr>
        <w:t>«Русский язык», «Литература», «Иностранный язык», «Математика», «История» (или «Россия в мире»), «Физическая культура», «Основы безопасности жизнедеятельности», «Астрономия».</w:t>
      </w:r>
      <w:proofErr w:type="gramEnd"/>
      <w:r w:rsidRPr="00954C78">
        <w:rPr>
          <w:rFonts w:ascii="Times New Roman" w:eastAsia="Times New Roman" w:hAnsi="Times New Roman" w:cs="Times New Roman"/>
          <w:color w:val="auto"/>
          <w:lang w:bidi="ar-SA"/>
        </w:rPr>
        <w:t xml:space="preserve"> Остальные учебные предметы включаются в индивидуальный учебный план по выбору. </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5.5. При профильном обучении индивидуальный учебный план должен содержать не менее 3(4)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5.6. В индивидуальном учебном плане должно быть предусмотрено выполнение обучающимися индивидуальног</w:t>
      </w:r>
      <w:proofErr w:type="gramStart"/>
      <w:r w:rsidRPr="00954C78">
        <w:rPr>
          <w:rFonts w:ascii="Times New Roman" w:eastAsia="Times New Roman" w:hAnsi="Times New Roman" w:cs="Times New Roman"/>
          <w:color w:val="auto"/>
          <w:lang w:bidi="ar-SA"/>
        </w:rPr>
        <w:t>о(</w:t>
      </w:r>
      <w:proofErr w:type="spellStart"/>
      <w:proofErr w:type="gramEnd"/>
      <w:r w:rsidRPr="00954C78">
        <w:rPr>
          <w:rFonts w:ascii="Times New Roman" w:eastAsia="Times New Roman" w:hAnsi="Times New Roman" w:cs="Times New Roman"/>
          <w:color w:val="auto"/>
          <w:lang w:bidi="ar-SA"/>
        </w:rPr>
        <w:t>ых</w:t>
      </w:r>
      <w:proofErr w:type="spellEnd"/>
      <w:r w:rsidRPr="00954C78">
        <w:rPr>
          <w:rFonts w:ascii="Times New Roman" w:eastAsia="Times New Roman" w:hAnsi="Times New Roman" w:cs="Times New Roman"/>
          <w:color w:val="auto"/>
          <w:lang w:bidi="ar-SA"/>
        </w:rPr>
        <w:t>) проекта(</w:t>
      </w:r>
      <w:proofErr w:type="spellStart"/>
      <w:r w:rsidRPr="00954C78">
        <w:rPr>
          <w:rFonts w:ascii="Times New Roman" w:eastAsia="Times New Roman" w:hAnsi="Times New Roman" w:cs="Times New Roman"/>
          <w:color w:val="auto"/>
          <w:lang w:bidi="ar-SA"/>
        </w:rPr>
        <w:t>ов</w:t>
      </w:r>
      <w:proofErr w:type="spellEnd"/>
      <w:r w:rsidRPr="00954C78">
        <w:rPr>
          <w:rFonts w:ascii="Times New Roman" w:eastAsia="Times New Roman" w:hAnsi="Times New Roman" w:cs="Times New Roman"/>
          <w:color w:val="auto"/>
          <w:lang w:bidi="ar-SA"/>
        </w:rPr>
        <w:t>).</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lastRenderedPageBreak/>
        <w:t>5.7. Количество учебных занятий за 2 года на одного обучающегося – не менее 2170 часов и не более 2590 часов (не более 37 часов в неделю).</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5.8.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2C7282" w:rsidRPr="00954C78" w:rsidRDefault="002C7282" w:rsidP="002C7282">
      <w:pPr>
        <w:widowControl/>
        <w:rPr>
          <w:rFonts w:ascii="Times New Roman" w:eastAsia="Times New Roman" w:hAnsi="Times New Roman" w:cs="Times New Roman"/>
          <w:color w:val="auto"/>
          <w:lang w:bidi="ar-SA"/>
        </w:rPr>
      </w:pPr>
    </w:p>
    <w:p w:rsidR="002C7282" w:rsidRPr="0086686E" w:rsidRDefault="002C7282" w:rsidP="0086686E">
      <w:pPr>
        <w:widowControl/>
        <w:jc w:val="center"/>
        <w:rPr>
          <w:rFonts w:ascii="Times New Roman" w:eastAsia="Times New Roman" w:hAnsi="Times New Roman" w:cs="Times New Roman"/>
          <w:b/>
          <w:color w:val="auto"/>
          <w:lang w:bidi="ar-SA"/>
        </w:rPr>
      </w:pPr>
      <w:r w:rsidRPr="0086686E">
        <w:rPr>
          <w:rFonts w:ascii="Times New Roman" w:eastAsia="Times New Roman" w:hAnsi="Times New Roman" w:cs="Times New Roman"/>
          <w:b/>
          <w:bCs/>
          <w:color w:val="auto"/>
          <w:lang w:bidi="ar-SA"/>
        </w:rPr>
        <w:t>6</w:t>
      </w:r>
      <w:r w:rsidRPr="0086686E">
        <w:rPr>
          <w:rFonts w:ascii="Times New Roman" w:eastAsia="Times New Roman" w:hAnsi="Times New Roman" w:cs="Times New Roman"/>
          <w:b/>
          <w:color w:val="auto"/>
          <w:lang w:bidi="ar-SA"/>
        </w:rPr>
        <w:t>. Контроль исполнения и порядок управления реализацией индивидуального учебного плана</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6.1. Образовательная организация осуществляет контроль за освоением общеобразовательных программ </w:t>
      </w:r>
      <w:proofErr w:type="gramStart"/>
      <w:r w:rsidRPr="00954C78">
        <w:rPr>
          <w:rFonts w:ascii="Times New Roman" w:eastAsia="Times New Roman" w:hAnsi="Times New Roman" w:cs="Times New Roman"/>
          <w:color w:val="auto"/>
          <w:lang w:bidi="ar-SA"/>
        </w:rPr>
        <w:t>обучающимися</w:t>
      </w:r>
      <w:proofErr w:type="gramEnd"/>
      <w:r w:rsidRPr="00954C78">
        <w:rPr>
          <w:rFonts w:ascii="Times New Roman" w:eastAsia="Times New Roman" w:hAnsi="Times New Roman" w:cs="Times New Roman"/>
          <w:color w:val="auto"/>
          <w:lang w:bidi="ar-SA"/>
        </w:rPr>
        <w:t>, перешедшими на обучение по индивидуальному плану.</w:t>
      </w:r>
    </w:p>
    <w:p w:rsidR="002C7282" w:rsidRPr="004843DB"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6.2</w:t>
      </w:r>
      <w:r w:rsidRPr="004843DB">
        <w:rPr>
          <w:rFonts w:ascii="Times New Roman" w:eastAsia="Times New Roman" w:hAnsi="Times New Roman" w:cs="Times New Roman"/>
          <w:color w:val="auto"/>
          <w:lang w:bidi="ar-SA"/>
        </w:rPr>
        <w:t xml:space="preserve">. В компетенцию администрации образовательной организации входит: </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разработка настоящего Положения о порядке </w:t>
      </w:r>
      <w:proofErr w:type="gramStart"/>
      <w:r w:rsidR="002C7282" w:rsidRPr="00954C78">
        <w:rPr>
          <w:rFonts w:ascii="Times New Roman" w:eastAsia="Times New Roman" w:hAnsi="Times New Roman" w:cs="Times New Roman"/>
          <w:color w:val="auto"/>
          <w:lang w:bidi="ar-SA"/>
        </w:rPr>
        <w:t>обучения</w:t>
      </w:r>
      <w:proofErr w:type="gramEnd"/>
      <w:r w:rsidR="002C7282" w:rsidRPr="00954C78">
        <w:rPr>
          <w:rFonts w:ascii="Times New Roman" w:eastAsia="Times New Roman" w:hAnsi="Times New Roman" w:cs="Times New Roman"/>
          <w:color w:val="auto"/>
          <w:lang w:bidi="ar-SA"/>
        </w:rPr>
        <w:t xml:space="preserve"> по индивидуальному учебному плану;</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обеспечение своевременного подбора учителей, проведение экспертизы учебных программ и контроль их выполнения;</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контроль своевременного проведения занятий, консультаций, посещения занятий </w:t>
      </w:r>
      <w:proofErr w:type="gramStart"/>
      <w:r w:rsidR="002C7282" w:rsidRPr="00954C78">
        <w:rPr>
          <w:rFonts w:ascii="Times New Roman" w:eastAsia="Times New Roman" w:hAnsi="Times New Roman" w:cs="Times New Roman"/>
          <w:color w:val="auto"/>
          <w:lang w:bidi="ar-SA"/>
        </w:rPr>
        <w:t>обучающимися</w:t>
      </w:r>
      <w:proofErr w:type="gramEnd"/>
      <w:r w:rsidR="002C7282" w:rsidRPr="00954C78">
        <w:rPr>
          <w:rFonts w:ascii="Times New Roman" w:eastAsia="Times New Roman" w:hAnsi="Times New Roman" w:cs="Times New Roman"/>
          <w:color w:val="auto"/>
          <w:lang w:bidi="ar-SA"/>
        </w:rPr>
        <w:t xml:space="preserve">, ведения журнала учета обучения по индивидуальному учебному плану не реже 1 раза в месяц. </w:t>
      </w:r>
    </w:p>
    <w:p w:rsidR="002C7282" w:rsidRPr="004843DB"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6.3. </w:t>
      </w:r>
      <w:r w:rsidRPr="004843DB">
        <w:rPr>
          <w:rFonts w:ascii="Times New Roman" w:eastAsia="Times New Roman" w:hAnsi="Times New Roman" w:cs="Times New Roman"/>
          <w:color w:val="auto"/>
          <w:lang w:bidi="ar-SA"/>
        </w:rPr>
        <w:t xml:space="preserve">При организации </w:t>
      </w:r>
      <w:proofErr w:type="gramStart"/>
      <w:r w:rsidRPr="004843DB">
        <w:rPr>
          <w:rFonts w:ascii="Times New Roman" w:eastAsia="Times New Roman" w:hAnsi="Times New Roman" w:cs="Times New Roman"/>
          <w:color w:val="auto"/>
          <w:lang w:bidi="ar-SA"/>
        </w:rPr>
        <w:t>обучения</w:t>
      </w:r>
      <w:proofErr w:type="gramEnd"/>
      <w:r w:rsidRPr="004843DB">
        <w:rPr>
          <w:rFonts w:ascii="Times New Roman" w:eastAsia="Times New Roman" w:hAnsi="Times New Roman" w:cs="Times New Roman"/>
          <w:color w:val="auto"/>
          <w:lang w:bidi="ar-SA"/>
        </w:rPr>
        <w:t xml:space="preserve"> по индивидуальному учебному плану образовательная организация имеет следующие документы: </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заявление родителей (законных представителей) обучающихся;</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решение Педагогического совета образовательной организации;</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приказ директора образовательной </w:t>
      </w:r>
      <w:proofErr w:type="gramStart"/>
      <w:r w:rsidR="002C7282" w:rsidRPr="00954C78">
        <w:rPr>
          <w:rFonts w:ascii="Times New Roman" w:eastAsia="Times New Roman" w:hAnsi="Times New Roman" w:cs="Times New Roman"/>
          <w:color w:val="auto"/>
          <w:lang w:bidi="ar-SA"/>
        </w:rPr>
        <w:t>организации</w:t>
      </w:r>
      <w:proofErr w:type="gramEnd"/>
      <w:r w:rsidR="002C7282" w:rsidRPr="00954C78">
        <w:rPr>
          <w:rFonts w:ascii="Times New Roman" w:eastAsia="Times New Roman" w:hAnsi="Times New Roman" w:cs="Times New Roman"/>
          <w:color w:val="auto"/>
          <w:lang w:bidi="ar-SA"/>
        </w:rPr>
        <w:t xml:space="preserve"> о переводе обучающегося на обучение по индивидуальному учебному плану;</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расписание занятий, консультаций, письменно согласованное с родителями (законными представителями) образовательных организаций и утвержденное директором школы; </w:t>
      </w:r>
      <w:r w:rsidR="002C7282" w:rsidRPr="00954C78">
        <w:rPr>
          <w:rFonts w:ascii="Times New Roman" w:eastAsia="Times New Roman" w:hAnsi="Times New Roman" w:cs="Times New Roman"/>
          <w:color w:val="auto"/>
          <w:sz w:val="6"/>
          <w:szCs w:val="6"/>
          <w:lang w:bidi="ar-SA"/>
        </w:rPr>
        <w:t>Источник: https://ohrana-tryda.com/node/1902</w:t>
      </w:r>
    </w:p>
    <w:p w:rsidR="002C7282" w:rsidRPr="00954C78" w:rsidRDefault="004843DB" w:rsidP="004843DB">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 </w:t>
      </w:r>
      <w:r w:rsidR="002C7282" w:rsidRPr="00954C78">
        <w:rPr>
          <w:rFonts w:ascii="Times New Roman" w:eastAsia="Times New Roman" w:hAnsi="Times New Roman" w:cs="Times New Roman"/>
          <w:color w:val="auto"/>
          <w:lang w:bidi="ar-SA"/>
        </w:rPr>
        <w:t xml:space="preserve">журнал учета </w:t>
      </w:r>
      <w:proofErr w:type="gramStart"/>
      <w:r w:rsidR="002C7282" w:rsidRPr="00954C78">
        <w:rPr>
          <w:rFonts w:ascii="Times New Roman" w:eastAsia="Times New Roman" w:hAnsi="Times New Roman" w:cs="Times New Roman"/>
          <w:color w:val="auto"/>
          <w:lang w:bidi="ar-SA"/>
        </w:rPr>
        <w:t>обучения</w:t>
      </w:r>
      <w:proofErr w:type="gramEnd"/>
      <w:r w:rsidR="002C7282" w:rsidRPr="00954C78">
        <w:rPr>
          <w:rFonts w:ascii="Times New Roman" w:eastAsia="Times New Roman" w:hAnsi="Times New Roman" w:cs="Times New Roman"/>
          <w:color w:val="auto"/>
          <w:lang w:bidi="ar-SA"/>
        </w:rPr>
        <w:t xml:space="preserve"> по индивидуальному учебному плану.</w:t>
      </w:r>
    </w:p>
    <w:p w:rsidR="002C7282" w:rsidRPr="00954C78" w:rsidRDefault="002C7282" w:rsidP="002C7282">
      <w:pPr>
        <w:widowControl/>
        <w:jc w:val="both"/>
        <w:rPr>
          <w:rFonts w:ascii="Times New Roman" w:eastAsia="Times New Roman" w:hAnsi="Times New Roman" w:cs="Times New Roman"/>
          <w:color w:val="auto"/>
          <w:lang w:bidi="ar-SA"/>
        </w:rPr>
      </w:pPr>
    </w:p>
    <w:p w:rsidR="002C7282" w:rsidRPr="00361B29" w:rsidRDefault="002C7282" w:rsidP="002C7282">
      <w:pPr>
        <w:widowControl/>
        <w:jc w:val="both"/>
        <w:rPr>
          <w:rFonts w:ascii="Times New Roman" w:eastAsia="Times New Roman" w:hAnsi="Times New Roman" w:cs="Times New Roman"/>
          <w:b/>
          <w:color w:val="auto"/>
          <w:lang w:bidi="ar-SA"/>
        </w:rPr>
      </w:pPr>
      <w:r w:rsidRPr="00361B29">
        <w:rPr>
          <w:rFonts w:ascii="Times New Roman" w:eastAsia="Times New Roman" w:hAnsi="Times New Roman" w:cs="Times New Roman"/>
          <w:b/>
          <w:color w:val="auto"/>
          <w:lang w:bidi="ar-SA"/>
        </w:rPr>
        <w:t>7. Финансовое обеспечение и материально-техническое оснащение</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 xml:space="preserve">7.1.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w:t>
      </w:r>
      <w:proofErr w:type="gramStart"/>
      <w:r w:rsidRPr="00954C78">
        <w:rPr>
          <w:rFonts w:ascii="Times New Roman" w:eastAsia="Times New Roman" w:hAnsi="Times New Roman" w:cs="Times New Roman"/>
          <w:color w:val="auto"/>
          <w:lang w:bidi="ar-SA"/>
        </w:rPr>
        <w:t>из расходных обязательств на основе муниципального задания по оказанию муниципальных образовательных услуг в соответствии с требованиями</w:t>
      </w:r>
      <w:proofErr w:type="gramEnd"/>
      <w:r w:rsidRPr="00954C78">
        <w:rPr>
          <w:rFonts w:ascii="Times New Roman" w:eastAsia="Times New Roman" w:hAnsi="Times New Roman" w:cs="Times New Roman"/>
          <w:color w:val="auto"/>
          <w:lang w:bidi="ar-SA"/>
        </w:rPr>
        <w:t xml:space="preserve"> федеральных государственных образовательных стандартов.</w:t>
      </w:r>
    </w:p>
    <w:p w:rsidR="002C7282" w:rsidRPr="00954C78" w:rsidRDefault="002C7282" w:rsidP="002C7282">
      <w:pPr>
        <w:widowControl/>
        <w:jc w:val="both"/>
        <w:rPr>
          <w:rFonts w:ascii="Times New Roman" w:eastAsia="Times New Roman" w:hAnsi="Times New Roman" w:cs="Times New Roman"/>
          <w:color w:val="auto"/>
          <w:lang w:bidi="ar-SA"/>
        </w:rPr>
      </w:pPr>
      <w:r w:rsidRPr="00954C78">
        <w:rPr>
          <w:rFonts w:ascii="Times New Roman" w:eastAsia="Times New Roman" w:hAnsi="Times New Roman" w:cs="Times New Roman"/>
          <w:color w:val="auto"/>
          <w:lang w:bidi="ar-SA"/>
        </w:rPr>
        <w:t>7.2. Материально-техническое оснащение образовательной деятельности должно обеспечивать возможность реализации индивидуальных учебных планов обучающихся, осуществления их самостоятельной образовательной деятельности.</w:t>
      </w:r>
    </w:p>
    <w:p w:rsidR="002C7282" w:rsidRPr="00954C78" w:rsidRDefault="002C7282" w:rsidP="002C7282">
      <w:pPr>
        <w:widowControl/>
        <w:jc w:val="both"/>
        <w:rPr>
          <w:rFonts w:ascii="Times New Roman" w:eastAsia="Times New Roman" w:hAnsi="Times New Roman" w:cs="Times New Roman"/>
          <w:b/>
          <w:color w:val="auto"/>
          <w:szCs w:val="28"/>
          <w:lang w:bidi="ar-SA"/>
        </w:rPr>
      </w:pPr>
    </w:p>
    <w:p w:rsidR="002C7282" w:rsidRPr="00361B29" w:rsidRDefault="002C7282" w:rsidP="002C7282">
      <w:pPr>
        <w:widowControl/>
        <w:jc w:val="both"/>
        <w:rPr>
          <w:rFonts w:ascii="Times New Roman" w:eastAsia="Times New Roman" w:hAnsi="Times New Roman" w:cs="Times New Roman"/>
          <w:b/>
          <w:color w:val="auto"/>
          <w:lang w:bidi="ar-SA"/>
        </w:rPr>
      </w:pPr>
      <w:r w:rsidRPr="00361B29">
        <w:rPr>
          <w:rFonts w:ascii="Times New Roman" w:eastAsia="Times New Roman" w:hAnsi="Times New Roman" w:cs="Times New Roman"/>
          <w:b/>
          <w:color w:val="auto"/>
          <w:lang w:bidi="ar-SA"/>
        </w:rPr>
        <w:t>8. Заключительные положения</w:t>
      </w:r>
    </w:p>
    <w:p w:rsidR="002C7282" w:rsidRPr="00954C78" w:rsidRDefault="002C7282" w:rsidP="002C7282">
      <w:pPr>
        <w:widowControl/>
        <w:jc w:val="both"/>
        <w:rPr>
          <w:rFonts w:ascii="Times New Roman" w:eastAsia="Times New Roman" w:hAnsi="Times New Roman" w:cs="Times New Roman"/>
          <w:color w:val="auto"/>
          <w:szCs w:val="28"/>
          <w:lang w:bidi="ar-SA"/>
        </w:rPr>
      </w:pPr>
      <w:r w:rsidRPr="00954C78">
        <w:rPr>
          <w:rFonts w:ascii="Times New Roman" w:eastAsia="Times New Roman" w:hAnsi="Times New Roman" w:cs="Times New Roman"/>
          <w:color w:val="auto"/>
          <w:szCs w:val="28"/>
          <w:lang w:bidi="ar-SA"/>
        </w:rPr>
        <w:t xml:space="preserve">8.1. Настоящее </w:t>
      </w:r>
      <w:hyperlink r:id="rId12" w:history="1">
        <w:r w:rsidRPr="00954C78">
          <w:rPr>
            <w:rFonts w:ascii="Times New Roman" w:eastAsia="Times New Roman" w:hAnsi="Times New Roman" w:cs="Times New Roman"/>
            <w:color w:val="auto"/>
            <w:lang w:bidi="ar-SA"/>
          </w:rPr>
          <w:t xml:space="preserve">Положение о порядке </w:t>
        </w:r>
        <w:proofErr w:type="gramStart"/>
        <w:r w:rsidRPr="00954C78">
          <w:rPr>
            <w:rFonts w:ascii="Times New Roman" w:eastAsia="Times New Roman" w:hAnsi="Times New Roman" w:cs="Times New Roman"/>
            <w:color w:val="auto"/>
            <w:lang w:bidi="ar-SA"/>
          </w:rPr>
          <w:t>обучения</w:t>
        </w:r>
        <w:proofErr w:type="gramEnd"/>
        <w:r w:rsidRPr="00954C78">
          <w:rPr>
            <w:rFonts w:ascii="Times New Roman" w:eastAsia="Times New Roman" w:hAnsi="Times New Roman" w:cs="Times New Roman"/>
            <w:color w:val="auto"/>
            <w:lang w:bidi="ar-SA"/>
          </w:rPr>
          <w:t xml:space="preserve"> по индивидуальному учебному плану</w:t>
        </w:r>
      </w:hyperlink>
      <w:r w:rsidRPr="00954C78">
        <w:rPr>
          <w:rFonts w:ascii="Times New Roman" w:eastAsia="Times New Roman" w:hAnsi="Times New Roman" w:cs="Times New Roman"/>
          <w:color w:val="auto"/>
          <w:lang w:bidi="ar-SA"/>
        </w:rPr>
        <w:t xml:space="preserve"> </w:t>
      </w:r>
      <w:r w:rsidRPr="00954C78">
        <w:rPr>
          <w:rFonts w:ascii="Times New Roman" w:eastAsia="Times New Roman" w:hAnsi="Times New Roman" w:cs="Times New Roman"/>
          <w:color w:val="auto"/>
          <w:szCs w:val="28"/>
          <w:lang w:bidi="ar-SA"/>
        </w:rPr>
        <w:t>является локальным нормативным актом, принимается на Педагогическом совете школы</w:t>
      </w:r>
      <w:r w:rsidR="00787C59" w:rsidRPr="00954C78">
        <w:rPr>
          <w:rFonts w:ascii="Times New Roman" w:eastAsia="Times New Roman" w:hAnsi="Times New Roman" w:cs="Times New Roman"/>
          <w:color w:val="auto"/>
          <w:szCs w:val="28"/>
          <w:lang w:bidi="ar-SA"/>
        </w:rPr>
        <w:t xml:space="preserve">, согласовывается с Управляющим советом школы </w:t>
      </w:r>
      <w:r w:rsidRPr="00954C78">
        <w:rPr>
          <w:rFonts w:ascii="Times New Roman" w:eastAsia="Times New Roman" w:hAnsi="Times New Roman" w:cs="Times New Roman"/>
          <w:color w:val="auto"/>
          <w:szCs w:val="28"/>
          <w:lang w:bidi="ar-SA"/>
        </w:rPr>
        <w:t xml:space="preserve"> и утверждается (либо вводится в действие) приказом директора </w:t>
      </w:r>
      <w:r w:rsidR="00787C59" w:rsidRPr="00954C78">
        <w:rPr>
          <w:rFonts w:ascii="Times New Roman" w:eastAsia="Times New Roman" w:hAnsi="Times New Roman" w:cs="Times New Roman"/>
          <w:color w:val="auto"/>
          <w:lang w:bidi="ar-SA"/>
        </w:rPr>
        <w:t>школы</w:t>
      </w:r>
      <w:r w:rsidRPr="00954C78">
        <w:rPr>
          <w:rFonts w:ascii="Times New Roman" w:eastAsia="Times New Roman" w:hAnsi="Times New Roman" w:cs="Times New Roman"/>
          <w:color w:val="auto"/>
          <w:szCs w:val="28"/>
          <w:lang w:bidi="ar-SA"/>
        </w:rPr>
        <w:t>.</w:t>
      </w:r>
    </w:p>
    <w:p w:rsidR="002C7282" w:rsidRPr="00954C78" w:rsidRDefault="002C7282" w:rsidP="002C7282">
      <w:pPr>
        <w:widowControl/>
        <w:jc w:val="both"/>
        <w:rPr>
          <w:rFonts w:ascii="Times New Roman" w:eastAsia="Times New Roman" w:hAnsi="Times New Roman" w:cs="Times New Roman"/>
          <w:color w:val="auto"/>
          <w:szCs w:val="28"/>
          <w:lang w:bidi="ar-SA"/>
        </w:rPr>
      </w:pPr>
      <w:r w:rsidRPr="00954C78">
        <w:rPr>
          <w:rFonts w:ascii="Times New Roman" w:eastAsia="Times New Roman" w:hAnsi="Times New Roman" w:cs="Times New Roman"/>
          <w:color w:val="auto"/>
          <w:szCs w:val="28"/>
          <w:lang w:bidi="ar-SA"/>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2C7282" w:rsidRPr="00954C78" w:rsidRDefault="002C7282" w:rsidP="002C7282">
      <w:pPr>
        <w:widowControl/>
        <w:jc w:val="both"/>
        <w:rPr>
          <w:rFonts w:ascii="Times New Roman" w:eastAsia="Times New Roman" w:hAnsi="Times New Roman" w:cs="Times New Roman"/>
          <w:color w:val="auto"/>
          <w:szCs w:val="28"/>
          <w:lang w:bidi="ar-SA"/>
        </w:rPr>
      </w:pPr>
      <w:r w:rsidRPr="00954C78">
        <w:rPr>
          <w:rFonts w:ascii="Times New Roman" w:eastAsia="Times New Roman" w:hAnsi="Times New Roman" w:cs="Times New Roman"/>
          <w:color w:val="auto"/>
          <w:szCs w:val="28"/>
          <w:lang w:bidi="ar-SA"/>
        </w:rPr>
        <w:t xml:space="preserve">8.3. </w:t>
      </w:r>
      <w:r w:rsidRPr="00954C78">
        <w:rPr>
          <w:rFonts w:ascii="Times New Roman" w:eastAsia="Times New Roman" w:hAnsi="Times New Roman" w:cs="Times New Roman"/>
          <w:color w:val="auto"/>
          <w:lang w:bidi="ar-SA"/>
        </w:rPr>
        <w:t xml:space="preserve">Положение </w:t>
      </w:r>
      <w:r w:rsidRPr="00954C78">
        <w:rPr>
          <w:rFonts w:ascii="Times New Roman" w:eastAsia="Times New Roman" w:hAnsi="Times New Roman" w:cs="Times New Roman"/>
          <w:color w:val="auto"/>
          <w:szCs w:val="28"/>
          <w:lang w:bidi="ar-SA"/>
        </w:rPr>
        <w:t>принимается на неопределенный срок. Изменения и дополнения к Положению принимаются в порядке, предусмотренном п.8.1. настоящего Положения.</w:t>
      </w:r>
    </w:p>
    <w:p w:rsidR="002C7282" w:rsidRPr="00954C78" w:rsidRDefault="002C7282" w:rsidP="002C7282">
      <w:pPr>
        <w:widowControl/>
        <w:jc w:val="both"/>
        <w:rPr>
          <w:rFonts w:ascii="Times New Roman" w:eastAsia="Times New Roman" w:hAnsi="Times New Roman" w:cs="Times New Roman"/>
          <w:color w:val="auto"/>
          <w:szCs w:val="28"/>
          <w:lang w:bidi="ar-SA"/>
        </w:rPr>
      </w:pPr>
      <w:r w:rsidRPr="00954C78">
        <w:rPr>
          <w:rFonts w:ascii="Times New Roman" w:eastAsia="Times New Roman" w:hAnsi="Times New Roman" w:cs="Times New Roman"/>
          <w:color w:val="auto"/>
          <w:szCs w:val="28"/>
          <w:lang w:bidi="ar-SA"/>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87E67" w:rsidRPr="00954C78" w:rsidRDefault="00387E67" w:rsidP="00787C59">
      <w:pPr>
        <w:pStyle w:val="11"/>
        <w:tabs>
          <w:tab w:val="left" w:pos="1008"/>
        </w:tabs>
        <w:ind w:left="700" w:firstLine="0"/>
        <w:jc w:val="both"/>
        <w:rPr>
          <w:color w:val="auto"/>
        </w:rPr>
      </w:pPr>
    </w:p>
    <w:sectPr w:rsidR="00387E67" w:rsidRPr="00954C78" w:rsidSect="00802ED0">
      <w:pgSz w:w="11900" w:h="16840"/>
      <w:pgMar w:top="709" w:right="1064" w:bottom="426" w:left="1304" w:header="1399" w:footer="1239"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758" w:rsidRDefault="00462758">
      <w:r>
        <w:separator/>
      </w:r>
    </w:p>
  </w:endnote>
  <w:endnote w:type="continuationSeparator" w:id="0">
    <w:p w:rsidR="00462758" w:rsidRDefault="0046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758" w:rsidRDefault="00462758"/>
  </w:footnote>
  <w:footnote w:type="continuationSeparator" w:id="0">
    <w:p w:rsidR="00462758" w:rsidRDefault="0046275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39AF"/>
    <w:multiLevelType w:val="multilevel"/>
    <w:tmpl w:val="492C7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327C7A"/>
    <w:multiLevelType w:val="multilevel"/>
    <w:tmpl w:val="3DA690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A33391"/>
    <w:multiLevelType w:val="hybridMultilevel"/>
    <w:tmpl w:val="13E0C5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826BA1"/>
    <w:multiLevelType w:val="hybridMultilevel"/>
    <w:tmpl w:val="93468F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3F921354"/>
    <w:multiLevelType w:val="hybridMultilevel"/>
    <w:tmpl w:val="76A892B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FA3C98"/>
    <w:multiLevelType w:val="hybridMultilevel"/>
    <w:tmpl w:val="C73CB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690712"/>
    <w:multiLevelType w:val="hybridMultilevel"/>
    <w:tmpl w:val="BA62ED2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852AA3"/>
    <w:multiLevelType w:val="hybridMultilevel"/>
    <w:tmpl w:val="CE425E4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ED243D4"/>
    <w:multiLevelType w:val="hybridMultilevel"/>
    <w:tmpl w:val="FB20C41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63164D"/>
    <w:multiLevelType w:val="hybridMultilevel"/>
    <w:tmpl w:val="782486D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2"/>
  </w:num>
  <w:num w:numId="6">
    <w:abstractNumId w:val="9"/>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E67"/>
    <w:rsid w:val="00040012"/>
    <w:rsid w:val="00067E43"/>
    <w:rsid w:val="00112DAD"/>
    <w:rsid w:val="00173B2A"/>
    <w:rsid w:val="001A0324"/>
    <w:rsid w:val="00280D04"/>
    <w:rsid w:val="002A4D62"/>
    <w:rsid w:val="002C7282"/>
    <w:rsid w:val="003212CC"/>
    <w:rsid w:val="00361B29"/>
    <w:rsid w:val="00387E67"/>
    <w:rsid w:val="003B1D02"/>
    <w:rsid w:val="003B639D"/>
    <w:rsid w:val="00462758"/>
    <w:rsid w:val="004843DB"/>
    <w:rsid w:val="00575A2A"/>
    <w:rsid w:val="005D25F4"/>
    <w:rsid w:val="00650E4E"/>
    <w:rsid w:val="006D62F8"/>
    <w:rsid w:val="00787C59"/>
    <w:rsid w:val="00802ED0"/>
    <w:rsid w:val="00836D05"/>
    <w:rsid w:val="0084686A"/>
    <w:rsid w:val="00860B56"/>
    <w:rsid w:val="0086686E"/>
    <w:rsid w:val="00925C59"/>
    <w:rsid w:val="00954C78"/>
    <w:rsid w:val="009650A9"/>
    <w:rsid w:val="00A75378"/>
    <w:rsid w:val="00B566EF"/>
    <w:rsid w:val="00B75027"/>
    <w:rsid w:val="00BC2010"/>
    <w:rsid w:val="00BD788E"/>
    <w:rsid w:val="00D15914"/>
    <w:rsid w:val="00D66733"/>
    <w:rsid w:val="00D87400"/>
    <w:rsid w:val="00DC4705"/>
    <w:rsid w:val="00DC6C76"/>
    <w:rsid w:val="00DD5595"/>
    <w:rsid w:val="00E741F4"/>
    <w:rsid w:val="00F25937"/>
    <w:rsid w:val="00F95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7"/>
      <w:szCs w:val="17"/>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9"/>
      <w:szCs w:val="19"/>
      <w:u w:val="none"/>
    </w:rPr>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pPr>
      <w:spacing w:after="20" w:line="276" w:lineRule="auto"/>
      <w:jc w:val="center"/>
    </w:pPr>
    <w:rPr>
      <w:rFonts w:ascii="Times New Roman" w:eastAsia="Times New Roman" w:hAnsi="Times New Roman" w:cs="Times New Roman"/>
      <w:sz w:val="17"/>
      <w:szCs w:val="17"/>
    </w:rPr>
  </w:style>
  <w:style w:type="paragraph" w:customStyle="1" w:styleId="30">
    <w:name w:val="Основной текст (3)"/>
    <w:basedOn w:val="a"/>
    <w:link w:val="3"/>
    <w:pPr>
      <w:spacing w:after="40"/>
      <w:ind w:left="1120"/>
    </w:pPr>
    <w:rPr>
      <w:rFonts w:ascii="Times New Roman" w:eastAsia="Times New Roman" w:hAnsi="Times New Roman" w:cs="Times New Roman"/>
      <w:b/>
      <w:bCs/>
      <w:sz w:val="19"/>
      <w:szCs w:val="19"/>
    </w:rPr>
  </w:style>
  <w:style w:type="paragraph" w:customStyle="1" w:styleId="a4">
    <w:name w:val="Другое"/>
    <w:basedOn w:val="a"/>
    <w:link w:val="a3"/>
    <w:pPr>
      <w:spacing w:line="254" w:lineRule="auto"/>
      <w:ind w:firstLine="400"/>
    </w:pPr>
    <w:rPr>
      <w:rFonts w:ascii="Times New Roman" w:eastAsia="Times New Roman" w:hAnsi="Times New Roman" w:cs="Times New Roman"/>
      <w:sz w:val="22"/>
      <w:szCs w:val="22"/>
    </w:rPr>
  </w:style>
  <w:style w:type="paragraph" w:customStyle="1" w:styleId="10">
    <w:name w:val="Заголовок №1"/>
    <w:basedOn w:val="a"/>
    <w:link w:val="1"/>
    <w:pPr>
      <w:spacing w:after="320"/>
      <w:jc w:val="center"/>
      <w:outlineLvl w:val="0"/>
    </w:pPr>
    <w:rPr>
      <w:rFonts w:ascii="Times New Roman" w:eastAsia="Times New Roman" w:hAnsi="Times New Roman" w:cs="Times New Roman"/>
      <w:b/>
      <w:bCs/>
      <w:sz w:val="26"/>
      <w:szCs w:val="26"/>
    </w:rPr>
  </w:style>
  <w:style w:type="paragraph" w:customStyle="1" w:styleId="11">
    <w:name w:val="Основной текст1"/>
    <w:basedOn w:val="a"/>
    <w:link w:val="a5"/>
    <w:pPr>
      <w:spacing w:line="254" w:lineRule="auto"/>
      <w:ind w:firstLine="400"/>
    </w:pPr>
    <w:rPr>
      <w:rFonts w:ascii="Times New Roman" w:eastAsia="Times New Roman" w:hAnsi="Times New Roman" w:cs="Times New Roman"/>
      <w:sz w:val="22"/>
      <w:szCs w:val="22"/>
    </w:rPr>
  </w:style>
  <w:style w:type="paragraph" w:styleId="a6">
    <w:name w:val="List Paragraph"/>
    <w:basedOn w:val="a"/>
    <w:uiPriority w:val="34"/>
    <w:qFormat/>
    <w:rsid w:val="002C7282"/>
    <w:pPr>
      <w:ind w:left="720"/>
      <w:contextualSpacing/>
    </w:pPr>
  </w:style>
  <w:style w:type="paragraph" w:styleId="a7">
    <w:name w:val="Balloon Text"/>
    <w:basedOn w:val="a"/>
    <w:link w:val="a8"/>
    <w:uiPriority w:val="99"/>
    <w:semiHidden/>
    <w:unhideWhenUsed/>
    <w:rsid w:val="005D25F4"/>
    <w:rPr>
      <w:rFonts w:ascii="Tahoma" w:hAnsi="Tahoma" w:cs="Tahoma"/>
      <w:sz w:val="16"/>
      <w:szCs w:val="16"/>
    </w:rPr>
  </w:style>
  <w:style w:type="character" w:customStyle="1" w:styleId="a8">
    <w:name w:val="Текст выноски Знак"/>
    <w:basedOn w:val="a0"/>
    <w:link w:val="a7"/>
    <w:uiPriority w:val="99"/>
    <w:semiHidden/>
    <w:rsid w:val="005D25F4"/>
    <w:rPr>
      <w:rFonts w:ascii="Tahoma" w:hAnsi="Tahoma" w:cs="Tahoma"/>
      <w:color w:val="000000"/>
      <w:sz w:val="16"/>
      <w:szCs w:val="16"/>
    </w:rPr>
  </w:style>
  <w:style w:type="paragraph" w:styleId="a9">
    <w:name w:val="No Spacing"/>
    <w:uiPriority w:val="1"/>
    <w:qFormat/>
    <w:rsid w:val="00D66733"/>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7"/>
      <w:szCs w:val="17"/>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9"/>
      <w:szCs w:val="19"/>
      <w:u w:val="none"/>
    </w:rPr>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pPr>
      <w:spacing w:after="20" w:line="276" w:lineRule="auto"/>
      <w:jc w:val="center"/>
    </w:pPr>
    <w:rPr>
      <w:rFonts w:ascii="Times New Roman" w:eastAsia="Times New Roman" w:hAnsi="Times New Roman" w:cs="Times New Roman"/>
      <w:sz w:val="17"/>
      <w:szCs w:val="17"/>
    </w:rPr>
  </w:style>
  <w:style w:type="paragraph" w:customStyle="1" w:styleId="30">
    <w:name w:val="Основной текст (3)"/>
    <w:basedOn w:val="a"/>
    <w:link w:val="3"/>
    <w:pPr>
      <w:spacing w:after="40"/>
      <w:ind w:left="1120"/>
    </w:pPr>
    <w:rPr>
      <w:rFonts w:ascii="Times New Roman" w:eastAsia="Times New Roman" w:hAnsi="Times New Roman" w:cs="Times New Roman"/>
      <w:b/>
      <w:bCs/>
      <w:sz w:val="19"/>
      <w:szCs w:val="19"/>
    </w:rPr>
  </w:style>
  <w:style w:type="paragraph" w:customStyle="1" w:styleId="a4">
    <w:name w:val="Другое"/>
    <w:basedOn w:val="a"/>
    <w:link w:val="a3"/>
    <w:pPr>
      <w:spacing w:line="254" w:lineRule="auto"/>
      <w:ind w:firstLine="400"/>
    </w:pPr>
    <w:rPr>
      <w:rFonts w:ascii="Times New Roman" w:eastAsia="Times New Roman" w:hAnsi="Times New Roman" w:cs="Times New Roman"/>
      <w:sz w:val="22"/>
      <w:szCs w:val="22"/>
    </w:rPr>
  </w:style>
  <w:style w:type="paragraph" w:customStyle="1" w:styleId="10">
    <w:name w:val="Заголовок №1"/>
    <w:basedOn w:val="a"/>
    <w:link w:val="1"/>
    <w:pPr>
      <w:spacing w:after="320"/>
      <w:jc w:val="center"/>
      <w:outlineLvl w:val="0"/>
    </w:pPr>
    <w:rPr>
      <w:rFonts w:ascii="Times New Roman" w:eastAsia="Times New Roman" w:hAnsi="Times New Roman" w:cs="Times New Roman"/>
      <w:b/>
      <w:bCs/>
      <w:sz w:val="26"/>
      <w:szCs w:val="26"/>
    </w:rPr>
  </w:style>
  <w:style w:type="paragraph" w:customStyle="1" w:styleId="11">
    <w:name w:val="Основной текст1"/>
    <w:basedOn w:val="a"/>
    <w:link w:val="a5"/>
    <w:pPr>
      <w:spacing w:line="254" w:lineRule="auto"/>
      <w:ind w:firstLine="400"/>
    </w:pPr>
    <w:rPr>
      <w:rFonts w:ascii="Times New Roman" w:eastAsia="Times New Roman" w:hAnsi="Times New Roman" w:cs="Times New Roman"/>
      <w:sz w:val="22"/>
      <w:szCs w:val="22"/>
    </w:rPr>
  </w:style>
  <w:style w:type="paragraph" w:styleId="a6">
    <w:name w:val="List Paragraph"/>
    <w:basedOn w:val="a"/>
    <w:uiPriority w:val="34"/>
    <w:qFormat/>
    <w:rsid w:val="002C7282"/>
    <w:pPr>
      <w:ind w:left="720"/>
      <w:contextualSpacing/>
    </w:pPr>
  </w:style>
  <w:style w:type="paragraph" w:styleId="a7">
    <w:name w:val="Balloon Text"/>
    <w:basedOn w:val="a"/>
    <w:link w:val="a8"/>
    <w:uiPriority w:val="99"/>
    <w:semiHidden/>
    <w:unhideWhenUsed/>
    <w:rsid w:val="005D25F4"/>
    <w:rPr>
      <w:rFonts w:ascii="Tahoma" w:hAnsi="Tahoma" w:cs="Tahoma"/>
      <w:sz w:val="16"/>
      <w:szCs w:val="16"/>
    </w:rPr>
  </w:style>
  <w:style w:type="character" w:customStyle="1" w:styleId="a8">
    <w:name w:val="Текст выноски Знак"/>
    <w:basedOn w:val="a0"/>
    <w:link w:val="a7"/>
    <w:uiPriority w:val="99"/>
    <w:semiHidden/>
    <w:rsid w:val="005D25F4"/>
    <w:rPr>
      <w:rFonts w:ascii="Tahoma" w:hAnsi="Tahoma" w:cs="Tahoma"/>
      <w:color w:val="000000"/>
      <w:sz w:val="16"/>
      <w:szCs w:val="16"/>
    </w:rPr>
  </w:style>
  <w:style w:type="paragraph" w:styleId="a9">
    <w:name w:val="No Spacing"/>
    <w:uiPriority w:val="1"/>
    <w:qFormat/>
    <w:rsid w:val="00D6673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hrana-tryda.com/node/19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hrana-tryda.com/node/1902" TargetMode="External"/><Relationship Id="rId5" Type="http://schemas.openxmlformats.org/officeDocument/2006/relationships/webSettings" Target="webSettings.xml"/><Relationship Id="rId10" Type="http://schemas.openxmlformats.org/officeDocument/2006/relationships/hyperlink" Target="https://ohrana-tryda.com/node/208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7</Pages>
  <Words>3544</Words>
  <Characters>20207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инфрматика_4</dc:creator>
  <cp:lastModifiedBy>Наталья</cp:lastModifiedBy>
  <cp:revision>31</cp:revision>
  <dcterms:created xsi:type="dcterms:W3CDTF">2022-03-10T16:23:00Z</dcterms:created>
  <dcterms:modified xsi:type="dcterms:W3CDTF">2022-04-14T13:24:00Z</dcterms:modified>
</cp:coreProperties>
</file>