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18" w:rsidRDefault="00054527" w:rsidP="00433761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5940425" cy="8231417"/>
            <wp:effectExtent l="19050" t="0" r="3175" b="0"/>
            <wp:docPr id="1" name="Рисунок 1" descr="D:\столовая\2021-2022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оловая\2021-2022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27" w:rsidRDefault="00054527" w:rsidP="00433761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054527" w:rsidRDefault="00054527" w:rsidP="00433761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054527" w:rsidRDefault="00054527" w:rsidP="00433761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054527" w:rsidRDefault="00054527" w:rsidP="00433761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054527" w:rsidRPr="00054527" w:rsidRDefault="00054527" w:rsidP="00433761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433761" w:rsidRDefault="006E4E18" w:rsidP="00433761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Муниципальное бюджетное общеобразовательное учреждение</w:t>
      </w:r>
    </w:p>
    <w:p w:rsidR="006E4E18" w:rsidRDefault="005E594B" w:rsidP="00433761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Ново-Горкинская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средн</w:t>
      </w:r>
      <w:r w:rsidR="006E4E18">
        <w:rPr>
          <w:rFonts w:ascii="Times New Roman" w:eastAsia="Times New Roman" w:hAnsi="Times New Roman" w:cs="Times New Roman"/>
          <w:color w:val="000000"/>
          <w:sz w:val="26"/>
          <w:szCs w:val="26"/>
        </w:rPr>
        <w:t>яя школа</w:t>
      </w:r>
    </w:p>
    <w:p w:rsidR="006E4E18" w:rsidRPr="00433761" w:rsidRDefault="006E4E18" w:rsidP="00433761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Лежневского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Ивановской области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33761" w:rsidRPr="00433761" w:rsidRDefault="00433761" w:rsidP="00433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5F5F5"/>
        </w:rPr>
        <w:t>СОГЛАСОВАНО</w:t>
      </w:r>
    </w:p>
    <w:p w:rsidR="00433761" w:rsidRPr="00433761" w:rsidRDefault="00433761" w:rsidP="0043376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с родительским комитетом</w:t>
      </w:r>
    </w:p>
    <w:p w:rsidR="00433761" w:rsidRPr="00433761" w:rsidRDefault="0084384A" w:rsidP="0043376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Протокол № </w:t>
      </w:r>
      <w:r w:rsidR="006E4E1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="006E4E18">
        <w:rPr>
          <w:rFonts w:ascii="Times New Roman" w:eastAsia="Times New Roman" w:hAnsi="Times New Roman" w:cs="Times New Roman"/>
          <w:color w:val="000000"/>
          <w:sz w:val="26"/>
          <w:szCs w:val="26"/>
        </w:rPr>
        <w:t>31.0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</w:t>
      </w:r>
      <w:r w:rsidR="006E4E18">
        <w:rPr>
          <w:rFonts w:ascii="Times New Roman" w:eastAsia="Times New Roman" w:hAnsi="Times New Roman" w:cs="Times New Roman"/>
          <w:color w:val="000000"/>
          <w:sz w:val="26"/>
          <w:szCs w:val="26"/>
        </w:rPr>
        <w:t>2021</w:t>
      </w:r>
      <w:r w:rsidR="00433761"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:rsidR="00433761" w:rsidRPr="00433761" w:rsidRDefault="00433761" w:rsidP="0043376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ПРИНЯТО</w:t>
      </w:r>
    </w:p>
    <w:p w:rsidR="00433761" w:rsidRPr="00433761" w:rsidRDefault="00433761" w:rsidP="0043376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педагогическим советом</w:t>
      </w:r>
    </w:p>
    <w:p w:rsidR="00433761" w:rsidRPr="00433761" w:rsidRDefault="0084384A" w:rsidP="0043376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протокол № 1 от 31.08.</w:t>
      </w:r>
      <w:r w:rsidR="006E4E18">
        <w:rPr>
          <w:rFonts w:ascii="Times New Roman" w:eastAsia="Times New Roman" w:hAnsi="Times New Roman" w:cs="Times New Roman"/>
          <w:color w:val="000000"/>
          <w:sz w:val="26"/>
          <w:szCs w:val="26"/>
        </w:rPr>
        <w:t>2021</w:t>
      </w:r>
      <w:r w:rsidR="00433761"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:rsidR="00433761" w:rsidRPr="00433761" w:rsidRDefault="00433761" w:rsidP="0043376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УТВЕРЖДЕНО</w:t>
      </w:r>
    </w:p>
    <w:p w:rsidR="00433761" w:rsidRDefault="006E4E18" w:rsidP="0043376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Приказом </w:t>
      </w:r>
      <w:r w:rsidR="008415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="008415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="008438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31.08.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2021</w:t>
      </w:r>
      <w:r w:rsidR="00433761"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:rsidR="005E594B" w:rsidRPr="00433761" w:rsidRDefault="005E594B" w:rsidP="0043376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 школы:                                     Д.А.Лебедев</w:t>
      </w:r>
    </w:p>
    <w:p w:rsidR="00433761" w:rsidRPr="00433761" w:rsidRDefault="00433761" w:rsidP="0043376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33761" w:rsidRPr="0084384A" w:rsidRDefault="00433761" w:rsidP="00433761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4384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Положение</w:t>
      </w:r>
    </w:p>
    <w:p w:rsidR="0084384A" w:rsidRDefault="00433761" w:rsidP="00433761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38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родительском контроле</w:t>
      </w:r>
    </w:p>
    <w:p w:rsidR="00433761" w:rsidRPr="0084384A" w:rsidRDefault="00433761" w:rsidP="00433761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8438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организации и качества горячего питания </w:t>
      </w:r>
      <w:proofErr w:type="gramStart"/>
      <w:r w:rsidRPr="008438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</w:p>
    <w:p w:rsidR="00433761" w:rsidRDefault="00433761" w:rsidP="00433761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8438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МБОУ </w:t>
      </w:r>
      <w:proofErr w:type="spellStart"/>
      <w:r w:rsidR="0084384A">
        <w:rPr>
          <w:rFonts w:ascii="Times New Roman" w:eastAsia="Times New Roman" w:hAnsi="Times New Roman" w:cs="Times New Roman"/>
          <w:color w:val="000000"/>
          <w:sz w:val="26"/>
          <w:szCs w:val="26"/>
        </w:rPr>
        <w:t>Ново-Горкинской</w:t>
      </w:r>
      <w:proofErr w:type="spellEnd"/>
      <w:r w:rsidR="008438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С</w:t>
      </w: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</w:p>
    <w:p w:rsidR="0084153A" w:rsidRPr="00433761" w:rsidRDefault="0084153A" w:rsidP="00433761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33761" w:rsidRPr="0084153A" w:rsidRDefault="00433761" w:rsidP="0084153A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8415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Общие положения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Положение о родительском контроле организации и качества питания </w:t>
      </w:r>
      <w:proofErr w:type="gramStart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разработано на основании: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Методических рекомендаций МР 2.4.0180-20 </w:t>
      </w:r>
      <w:proofErr w:type="spellStart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Роспотребнадзора</w:t>
      </w:r>
      <w:proofErr w:type="spellEnd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Российской Федерации «Родительский </w:t>
      </w:r>
      <w:proofErr w:type="gramStart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организацией горячего питания детей в общеобразовательных организациях» от 18.05.2020г.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1.2.1. Комиссия по контролю за организацией питания </w:t>
      </w:r>
      <w:proofErr w:type="gramStart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1.2.2. Комиссия по </w:t>
      </w:r>
      <w:proofErr w:type="gramStart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контролю за</w:t>
      </w:r>
      <w:proofErr w:type="gramEnd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33761" w:rsidRDefault="00433761" w:rsidP="0043376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1.2.4. Деятельность членов комиссии по </w:t>
      </w:r>
      <w:proofErr w:type="gramStart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контролю за</w:t>
      </w:r>
      <w:proofErr w:type="gramEnd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5E594B" w:rsidRDefault="005E594B" w:rsidP="0043376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594B" w:rsidRDefault="005E594B" w:rsidP="0043376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594B" w:rsidRPr="00433761" w:rsidRDefault="005E594B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33761" w:rsidRPr="005E594B" w:rsidRDefault="00433761" w:rsidP="005E594B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5E59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2. Задачи комиссии по контролю за организацией питания </w:t>
      </w:r>
      <w:proofErr w:type="gramStart"/>
      <w:r w:rsidRPr="005E59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обучающихся</w:t>
      </w:r>
      <w:proofErr w:type="gramEnd"/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Задачами комиссии по контролю за организацией питания </w:t>
      </w:r>
      <w:proofErr w:type="gramStart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являются: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приоритетности защиты жизни и здоровья детей;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энергозатратам</w:t>
      </w:r>
      <w:proofErr w:type="spellEnd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433761" w:rsidRDefault="00433761" w:rsidP="0043376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5E594B" w:rsidRPr="00433761" w:rsidRDefault="005E594B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33761" w:rsidRPr="005E594B" w:rsidRDefault="00433761" w:rsidP="005E594B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5E59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Функции комиссии по контролю организации питания учащихся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 </w:t>
      </w:r>
      <w:proofErr w:type="gramStart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общественная экспертиза питания </w:t>
      </w:r>
      <w:proofErr w:type="gramStart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качеством и количеством приготовленной согласно меню пищи;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433761" w:rsidRDefault="00433761" w:rsidP="0043376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5E594B" w:rsidRPr="00433761" w:rsidRDefault="005E594B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33761" w:rsidRPr="005E594B" w:rsidRDefault="00433761" w:rsidP="005E594B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5E59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контролировать в школе организацию и качество питания </w:t>
      </w:r>
      <w:proofErr w:type="gramStart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433761" w:rsidRPr="006E4E18" w:rsidRDefault="00433761" w:rsidP="0043376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4.3. заслушивать на своих заседаниях  повара по обеспечению качественного питания обучающихся;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4.4. проводить проверку работы школьной столовой не в полном составе, </w:t>
      </w:r>
      <w:r w:rsidRPr="005E594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но в присутствии не менее трёх человек на момент проверки;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4.5. изменить график проверки, если причина объективна;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4.6. вносить предложения по улучшению качества питания </w:t>
      </w:r>
      <w:proofErr w:type="gramStart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33761" w:rsidRDefault="00433761" w:rsidP="0043376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5E594B" w:rsidRDefault="005E594B" w:rsidP="0043376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594B" w:rsidRDefault="005E594B" w:rsidP="0043376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594B" w:rsidRDefault="005E594B" w:rsidP="0043376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594B" w:rsidRDefault="005E594B" w:rsidP="0043376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594B" w:rsidRPr="00433761" w:rsidRDefault="005E594B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E594B" w:rsidRDefault="00433761" w:rsidP="005E59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E59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5. Организация деятельности комиссии </w:t>
      </w:r>
    </w:p>
    <w:p w:rsidR="00433761" w:rsidRPr="005E594B" w:rsidRDefault="00433761" w:rsidP="005E594B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5E59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контролю организации питания учащихся.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5.2. Комиссия выбирает председателя.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5.3. Комиссия составляет план-график контроля по организации качественного питания школьников.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самообследованию</w:t>
      </w:r>
      <w:proofErr w:type="spellEnd"/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образовательной организации.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433761" w:rsidRDefault="00433761" w:rsidP="0043376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5E594B" w:rsidRPr="00433761" w:rsidRDefault="005E594B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33761" w:rsidRPr="005E594B" w:rsidRDefault="00433761" w:rsidP="005E594B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5E59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6. Ответственность членов Комиссии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433761" w:rsidRDefault="00433761" w:rsidP="0043376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5E594B" w:rsidRPr="00433761" w:rsidRDefault="005E594B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33761" w:rsidRPr="00433761" w:rsidRDefault="00433761" w:rsidP="005E594B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7. Документация комиссии по контролю организации питания учащихся.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433761" w:rsidRPr="00433761" w:rsidRDefault="00433761" w:rsidP="004337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3761">
        <w:rPr>
          <w:rFonts w:ascii="Times New Roman" w:eastAsia="Times New Roman" w:hAnsi="Times New Roman" w:cs="Times New Roman"/>
          <w:color w:val="000000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433761" w:rsidRDefault="00433761"/>
    <w:p w:rsidR="00433761" w:rsidRDefault="00433761" w:rsidP="00433761"/>
    <w:p w:rsidR="005E594B" w:rsidRDefault="005E594B" w:rsidP="00433761"/>
    <w:p w:rsidR="005E594B" w:rsidRDefault="005E594B" w:rsidP="00433761"/>
    <w:p w:rsidR="005E594B" w:rsidRDefault="005E594B" w:rsidP="00433761"/>
    <w:p w:rsidR="005E594B" w:rsidRPr="00441C30" w:rsidRDefault="005E594B" w:rsidP="00433761"/>
    <w:p w:rsidR="00441C30" w:rsidRPr="006F48DE" w:rsidRDefault="00441C30" w:rsidP="00433761"/>
    <w:p w:rsidR="00441C30" w:rsidRPr="00BA1C51" w:rsidRDefault="00441C30" w:rsidP="00433761">
      <w:pPr>
        <w:rPr>
          <w:lang w:val="en-US"/>
        </w:rPr>
      </w:pPr>
    </w:p>
    <w:p w:rsidR="00441C30" w:rsidRPr="00441C30" w:rsidRDefault="00441C30" w:rsidP="00433761"/>
    <w:p w:rsidR="005E594B" w:rsidRDefault="005E594B" w:rsidP="00433761"/>
    <w:p w:rsidR="005E594B" w:rsidRDefault="005E594B" w:rsidP="00433761"/>
    <w:p w:rsidR="005E594B" w:rsidRDefault="005E594B" w:rsidP="00433761"/>
    <w:p w:rsidR="00441C30" w:rsidRDefault="00441C30" w:rsidP="00261FE3">
      <w:pPr>
        <w:tabs>
          <w:tab w:val="left" w:pos="945"/>
        </w:tabs>
      </w:pPr>
    </w:p>
    <w:p w:rsidR="00441C30" w:rsidRPr="00441C30" w:rsidRDefault="00441C30" w:rsidP="00441C30"/>
    <w:p w:rsidR="00441C30" w:rsidRPr="00441C30" w:rsidRDefault="00441C30" w:rsidP="00441C30"/>
    <w:p w:rsidR="00441C30" w:rsidRPr="00441C30" w:rsidRDefault="00441C30" w:rsidP="00441C30"/>
    <w:p w:rsidR="00441C30" w:rsidRPr="00441C30" w:rsidRDefault="00441C30" w:rsidP="00441C30"/>
    <w:p w:rsidR="00441C30" w:rsidRDefault="00441C30" w:rsidP="00441C30">
      <w:pPr>
        <w:jc w:val="center"/>
      </w:pPr>
    </w:p>
    <w:p w:rsidR="00DA03FF" w:rsidRPr="00441C30" w:rsidRDefault="00DA03FF" w:rsidP="00441C30">
      <w:pPr>
        <w:tabs>
          <w:tab w:val="left" w:pos="3690"/>
        </w:tabs>
        <w:jc w:val="center"/>
        <w:rPr>
          <w:rFonts w:ascii="Arial Black" w:hAnsi="Arial Black"/>
          <w:sz w:val="40"/>
          <w:szCs w:val="40"/>
        </w:rPr>
      </w:pPr>
    </w:p>
    <w:sectPr w:rsidR="00DA03FF" w:rsidRPr="00441C30" w:rsidSect="00C8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761"/>
    <w:rsid w:val="00054527"/>
    <w:rsid w:val="00261FE3"/>
    <w:rsid w:val="00433761"/>
    <w:rsid w:val="00441C30"/>
    <w:rsid w:val="005E594B"/>
    <w:rsid w:val="006E4E18"/>
    <w:rsid w:val="006F48DE"/>
    <w:rsid w:val="0084153A"/>
    <w:rsid w:val="0084384A"/>
    <w:rsid w:val="0088454E"/>
    <w:rsid w:val="00922550"/>
    <w:rsid w:val="00AF6889"/>
    <w:rsid w:val="00B45E82"/>
    <w:rsid w:val="00BA1C51"/>
    <w:rsid w:val="00C84446"/>
    <w:rsid w:val="00DA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cp:lastPrinted>2022-03-23T05:16:00Z</cp:lastPrinted>
  <dcterms:created xsi:type="dcterms:W3CDTF">2021-09-28T13:52:00Z</dcterms:created>
  <dcterms:modified xsi:type="dcterms:W3CDTF">2022-03-23T05:37:00Z</dcterms:modified>
</cp:coreProperties>
</file>